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>Formularz odpowiedzi na r</w:t>
            </w:r>
            <w:r w:rsidR="006A7C09">
              <w:rPr>
                <w:sz w:val="28"/>
                <w:szCs w:val="28"/>
              </w:rPr>
              <w:t>ozeznanie cenowe rynku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</w:t>
            </w:r>
            <w:r w:rsidR="0034613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.11.2019 r.</w:t>
            </w:r>
          </w:p>
          <w:p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Pr="00CD2345" w:rsidRDefault="00CD2345" w:rsidP="000D263C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>Dane odpowiadającego na rozeznanie cenowe</w:t>
            </w:r>
            <w:r w:rsidR="002C6A22">
              <w:t xml:space="preserve"> rynku</w:t>
            </w:r>
          </w:p>
        </w:tc>
      </w:tr>
      <w:tr w:rsidR="004B63DD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:rsidR="006A7C09" w:rsidRDefault="006A7C09" w:rsidP="000D263C">
            <w:pPr>
              <w:rPr>
                <w:b w:val="0"/>
                <w:color w:val="000000" w:themeColor="text1"/>
              </w:rPr>
            </w:pPr>
          </w:p>
          <w:p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</w:p>
          <w:p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Default="00307064" w:rsidP="000D263C">
            <w:r>
              <w:t xml:space="preserve">II. </w:t>
            </w:r>
            <w:r w:rsidR="00BB6057">
              <w:t>Informacje o kalkulacji</w:t>
            </w:r>
          </w:p>
        </w:tc>
      </w:tr>
      <w:tr w:rsidR="006A7C09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Y="206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A84108" w:rsidRPr="008B22E3" w:rsidTr="00CE41A4">
              <w:tc>
                <w:tcPr>
                  <w:tcW w:w="556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  <w:r w:rsidRPr="00A84108">
                    <w:rPr>
                      <w:b/>
                      <w:bCs/>
                    </w:rPr>
                    <w:t>/m</w:t>
                  </w:r>
                </w:p>
              </w:tc>
              <w:tc>
                <w:tcPr>
                  <w:tcW w:w="1202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</w:rPr>
                    <w:t>za 1 szt.</w:t>
                  </w:r>
                  <w:r w:rsidRPr="00A84108">
                    <w:rPr>
                      <w:b/>
                      <w:bCs/>
                    </w:rPr>
                    <w:t>/m</w:t>
                  </w:r>
                </w:p>
              </w:tc>
              <w:tc>
                <w:tcPr>
                  <w:tcW w:w="1040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</w:t>
                  </w:r>
                  <w:bookmarkStart w:id="0" w:name="_GoBack"/>
                  <w:bookmarkEnd w:id="0"/>
                  <w:r>
                    <w:rPr>
                      <w:b/>
                      <w:bCs/>
                    </w:rPr>
                    <w:t xml:space="preserve"> (%)</w:t>
                  </w:r>
                </w:p>
              </w:tc>
            </w:tr>
            <w:tr w:rsidR="00A84108" w:rsidTr="00A84108">
              <w:trPr>
                <w:trHeight w:val="182"/>
              </w:trPr>
              <w:tc>
                <w:tcPr>
                  <w:tcW w:w="556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:rsidR="00A84108" w:rsidRPr="00A84108" w:rsidRDefault="00A84108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Komputer przenośny o parametrach podanych w części nr 1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4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Komputer stacjonarny o parametrach podanych w części nr 2 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Monitor LCD o parametrach podanych w części nr 3 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4.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Drukarka przenośna o parametrach podanych w części nr 4 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2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5.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Drukarka kolorowa laserowa o parametrach podanych w części nr 5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6.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Niszczarka o parametrach podanych w części nr 6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3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Oprogramowanie biurowe o parametrach podanych w części nr 7 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6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8.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Przełącznik sieciowy o parametrach podanych w części nr 8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9.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Okablowanie typu A o parametrach podanych w części nr 9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60 m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10.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Okablowanie typu B o parametrach podanych w części nr 10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10 m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11.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Dysk twardy o parametrach podanych w części nr 11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</w:tbl>
          <w:p w:rsidR="00307064" w:rsidRPr="00307064" w:rsidRDefault="00307064" w:rsidP="000D263C">
            <w:pPr>
              <w:rPr>
                <w:color w:val="000000" w:themeColor="text1"/>
              </w:rPr>
            </w:pPr>
          </w:p>
          <w:p w:rsidR="00D3413D" w:rsidRDefault="00D3413D" w:rsidP="000D263C">
            <w:pPr>
              <w:rPr>
                <w:color w:val="000000" w:themeColor="text1"/>
              </w:rPr>
            </w:pPr>
          </w:p>
          <w:p w:rsidR="00BB6057" w:rsidRDefault="00BB6057" w:rsidP="000D263C">
            <w:pPr>
              <w:rPr>
                <w:color w:val="000000" w:themeColor="text1"/>
              </w:rPr>
            </w:pPr>
          </w:p>
          <w:p w:rsidR="00BB6057" w:rsidRDefault="00BB6057" w:rsidP="000D26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Wartość całkowita zamówienia: ……………………….. netto / ……………………………….. brutto</w:t>
            </w:r>
          </w:p>
          <w:p w:rsidR="00BB6057" w:rsidRDefault="00BB6057" w:rsidP="000D263C">
            <w:pPr>
              <w:rPr>
                <w:color w:val="000000" w:themeColor="text1"/>
              </w:rPr>
            </w:pPr>
          </w:p>
          <w:p w:rsidR="00BB6057" w:rsidRDefault="00BB6057" w:rsidP="000D263C">
            <w:pPr>
              <w:rPr>
                <w:color w:val="000000" w:themeColor="text1"/>
              </w:rPr>
            </w:pPr>
          </w:p>
          <w:p w:rsidR="00BB6057" w:rsidRPr="00307064" w:rsidRDefault="00BB6057" w:rsidP="000D263C">
            <w:pPr>
              <w:rPr>
                <w:color w:val="000000" w:themeColor="text1"/>
              </w:rPr>
            </w:pPr>
          </w:p>
        </w:tc>
      </w:tr>
      <w:tr w:rsidR="000C2E39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AC6052" w:rsidRPr="00747E67" w:rsidRDefault="00AC6052" w:rsidP="000D263C"/>
        </w:tc>
      </w:tr>
      <w:tr w:rsidR="004B63DD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AC6052" w:rsidRDefault="00AC6052" w:rsidP="000D263C">
            <w:pPr>
              <w:rPr>
                <w:b w:val="0"/>
                <w:color w:val="000000" w:themeColor="text1"/>
              </w:rPr>
            </w:pPr>
          </w:p>
          <w:p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:rsidR="000D773A" w:rsidRPr="00FA6DFD" w:rsidRDefault="000D773A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:rsidTr="000D773A">
              <w:tc>
                <w:tcPr>
                  <w:tcW w:w="4201" w:type="dxa"/>
                  <w:hideMark/>
                </w:tcPr>
                <w:p w:rsidR="000D773A" w:rsidRDefault="000D773A" w:rsidP="0034613B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:rsidR="000D773A" w:rsidRDefault="000D773A" w:rsidP="0034613B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:rsidR="000D773A" w:rsidRDefault="000D773A" w:rsidP="0034613B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:rsidR="000D773A" w:rsidRDefault="000D773A" w:rsidP="0034613B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:rsidR="000D773A" w:rsidRDefault="000D773A" w:rsidP="0034613B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>firmy składającej kalkulację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</w:tbl>
    <w:p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24B" w:rsidRDefault="00D0124B" w:rsidP="00E167FF">
      <w:pPr>
        <w:spacing w:after="0" w:line="240" w:lineRule="auto"/>
      </w:pPr>
      <w:r>
        <w:separator/>
      </w:r>
    </w:p>
  </w:endnote>
  <w:endnote w:type="continuationSeparator" w:id="0">
    <w:p w:rsidR="00D0124B" w:rsidRDefault="00D0124B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71170"/>
      <w:docPartObj>
        <w:docPartGallery w:val="Page Numbers (Bottom of Page)"/>
        <w:docPartUnique/>
      </w:docPartObj>
    </w:sdtPr>
    <w:sdtEndPr/>
    <w:sdtContent>
      <w:p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1A4">
          <w:rPr>
            <w:noProof/>
          </w:rPr>
          <w:t>1</w:t>
        </w:r>
        <w:r>
          <w:fldChar w:fldCharType="end"/>
        </w:r>
      </w:p>
    </w:sdtContent>
  </w:sdt>
  <w:p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24B" w:rsidRDefault="00D0124B" w:rsidP="00E167FF">
      <w:pPr>
        <w:spacing w:after="0" w:line="240" w:lineRule="auto"/>
      </w:pPr>
      <w:r>
        <w:separator/>
      </w:r>
    </w:p>
  </w:footnote>
  <w:footnote w:type="continuationSeparator" w:id="0">
    <w:p w:rsidR="00D0124B" w:rsidRDefault="00D0124B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1EE" w:rsidRDefault="00C371EE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00A74C18" wp14:editId="2D1EDA42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C2E39"/>
    <w:rsid w:val="000D263C"/>
    <w:rsid w:val="000D773A"/>
    <w:rsid w:val="00127A1F"/>
    <w:rsid w:val="002C6A22"/>
    <w:rsid w:val="00307064"/>
    <w:rsid w:val="0034613B"/>
    <w:rsid w:val="00352C06"/>
    <w:rsid w:val="003B3205"/>
    <w:rsid w:val="004B63DD"/>
    <w:rsid w:val="004E26F9"/>
    <w:rsid w:val="00590ADE"/>
    <w:rsid w:val="00634514"/>
    <w:rsid w:val="006A7C09"/>
    <w:rsid w:val="006B5FE9"/>
    <w:rsid w:val="006F0D0C"/>
    <w:rsid w:val="006F2430"/>
    <w:rsid w:val="00747E67"/>
    <w:rsid w:val="007E41B9"/>
    <w:rsid w:val="00914068"/>
    <w:rsid w:val="00982BE1"/>
    <w:rsid w:val="009B01A1"/>
    <w:rsid w:val="00A72CAA"/>
    <w:rsid w:val="00A84108"/>
    <w:rsid w:val="00AC6052"/>
    <w:rsid w:val="00B211A8"/>
    <w:rsid w:val="00BB6057"/>
    <w:rsid w:val="00C371EE"/>
    <w:rsid w:val="00CD2345"/>
    <w:rsid w:val="00CE41A4"/>
    <w:rsid w:val="00D0124B"/>
    <w:rsid w:val="00D3413D"/>
    <w:rsid w:val="00E167FF"/>
    <w:rsid w:val="00EB266A"/>
    <w:rsid w:val="00EC365B"/>
    <w:rsid w:val="00F26641"/>
    <w:rsid w:val="00F6306F"/>
    <w:rsid w:val="00FA0280"/>
    <w:rsid w:val="00FA310E"/>
    <w:rsid w:val="00FA4889"/>
    <w:rsid w:val="00FA6DFD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D0FCA-E4C7-4D3D-A9C1-102857FD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23</cp:revision>
  <dcterms:created xsi:type="dcterms:W3CDTF">2019-11-07T08:12:00Z</dcterms:created>
  <dcterms:modified xsi:type="dcterms:W3CDTF">2019-11-12T13:39:00Z</dcterms:modified>
</cp:coreProperties>
</file>