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D6C8413" w14:textId="5A35BCB5" w:rsidR="000038C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6959C80D" w14:textId="77777777" w:rsidR="00846631" w:rsidRDefault="0084663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5EDB9157" w14:textId="77777777" w:rsidR="00846631" w:rsidRDefault="0084663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7B18CD1D" w14:textId="345C9562" w:rsidR="000038C2" w:rsidRDefault="000038C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0038C2">
              <w:rPr>
                <w:sz w:val="28"/>
                <w:szCs w:val="28"/>
              </w:rPr>
              <w:t>Szczegółowy opis przedmiotu zamówienia</w:t>
            </w:r>
          </w:p>
          <w:p w14:paraId="3A028F47" w14:textId="71806C14" w:rsidR="000038C2" w:rsidRPr="000038C2" w:rsidRDefault="00BD4E22" w:rsidP="00537B80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537B80">
              <w:rPr>
                <w:sz w:val="28"/>
                <w:szCs w:val="28"/>
              </w:rPr>
              <w:t>POCZTOWE</w:t>
            </w:r>
            <w:r w:rsidRPr="00BD4E22">
              <w:rPr>
                <w:sz w:val="28"/>
                <w:szCs w:val="28"/>
              </w:rPr>
              <w:t xml:space="preserve">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1B6D39F9" w:rsidR="00E167FF" w:rsidRPr="00CD2345" w:rsidRDefault="000038C2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Pr="000038C2">
              <w:t>PRZEDMIOT ZAMÓWIENIA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77777777" w:rsid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  <w:p w14:paraId="454053B6" w14:textId="0668F218" w:rsidR="009913FA" w:rsidRDefault="000038C2" w:rsidP="009913FA">
            <w:pPr>
              <w:jc w:val="both"/>
              <w:rPr>
                <w:bCs w:val="0"/>
                <w:color w:val="000000" w:themeColor="text1"/>
              </w:rPr>
            </w:pPr>
            <w:r w:rsidRPr="000038C2">
              <w:rPr>
                <w:b w:val="0"/>
                <w:color w:val="000000" w:themeColor="text1"/>
              </w:rPr>
              <w:t>Przedmiotem zamówienia</w:t>
            </w:r>
            <w:r>
              <w:rPr>
                <w:b w:val="0"/>
                <w:color w:val="000000" w:themeColor="text1"/>
              </w:rPr>
              <w:t xml:space="preserve"> są</w:t>
            </w:r>
            <w:r w:rsidR="009913FA">
              <w:rPr>
                <w:b w:val="0"/>
                <w:color w:val="000000" w:themeColor="text1"/>
              </w:rPr>
              <w:t>:</w:t>
            </w:r>
          </w:p>
          <w:p w14:paraId="24F92FB0" w14:textId="77777777" w:rsidR="008A12BE" w:rsidRPr="00BD4E22" w:rsidRDefault="009913FA" w:rsidP="008A12BE">
            <w:pPr>
              <w:jc w:val="both"/>
              <w:rPr>
                <w:b w:val="0"/>
                <w:i/>
                <w:iCs/>
                <w:color w:val="000000" w:themeColor="text1"/>
              </w:rPr>
            </w:pPr>
            <w:r>
              <w:rPr>
                <w:b w:val="0"/>
                <w:i/>
                <w:iCs/>
                <w:color w:val="000000" w:themeColor="text1"/>
              </w:rPr>
              <w:t xml:space="preserve">  </w:t>
            </w:r>
            <w:r w:rsidR="008A12BE" w:rsidRPr="00BD4E22">
              <w:rPr>
                <w:b w:val="0"/>
                <w:i/>
                <w:iCs/>
                <w:color w:val="000000" w:themeColor="text1"/>
              </w:rPr>
              <w:t>Usługi pocztowe:</w:t>
            </w:r>
          </w:p>
          <w:p w14:paraId="06A73301" w14:textId="77777777" w:rsidR="008A12BE" w:rsidRPr="00BD4E22" w:rsidRDefault="008A12BE" w:rsidP="008A12BE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575C6C74" w14:textId="77777777" w:rsidR="008A12BE" w:rsidRPr="00BD4E22" w:rsidRDefault="008A12BE" w:rsidP="008A12BE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18F66170" w14:textId="0FB975BC" w:rsidR="00E167FF" w:rsidRDefault="00BD4E22" w:rsidP="00BD4E22">
            <w:pPr>
              <w:jc w:val="both"/>
              <w:rPr>
                <w:b w:val="0"/>
                <w:color w:val="000000" w:themeColor="text1"/>
              </w:rPr>
            </w:pPr>
            <w:r w:rsidRPr="00BD4E22">
              <w:rPr>
                <w:b w:val="0"/>
                <w:color w:val="000000" w:themeColor="text1"/>
              </w:rPr>
              <w:t>Świadczone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 xml:space="preserve">przez Operatora Pocztowego na rzecz Wojewódzkiego </w:t>
            </w:r>
            <w:r>
              <w:rPr>
                <w:b w:val="0"/>
                <w:color w:val="000000" w:themeColor="text1"/>
              </w:rPr>
              <w:t>Inspektorat</w:t>
            </w:r>
            <w:r w:rsidR="005815BD">
              <w:rPr>
                <w:b w:val="0"/>
                <w:color w:val="000000" w:themeColor="text1"/>
              </w:rPr>
              <w:t>u</w:t>
            </w:r>
            <w:r>
              <w:rPr>
                <w:b w:val="0"/>
                <w:color w:val="000000" w:themeColor="text1"/>
              </w:rPr>
              <w:t xml:space="preserve"> Nadzoru Budowlanego                       </w:t>
            </w:r>
            <w:r w:rsidRPr="00BD4E22">
              <w:rPr>
                <w:b w:val="0"/>
                <w:color w:val="000000" w:themeColor="text1"/>
              </w:rPr>
              <w:t xml:space="preserve"> w Poznaniu </w:t>
            </w:r>
            <w:r>
              <w:rPr>
                <w:b w:val="0"/>
                <w:color w:val="000000" w:themeColor="text1"/>
              </w:rPr>
              <w:t xml:space="preserve">w </w:t>
            </w:r>
            <w:r w:rsidRPr="00BD4E22">
              <w:rPr>
                <w:b w:val="0"/>
                <w:color w:val="000000" w:themeColor="text1"/>
              </w:rPr>
              <w:t>zakresie przyjmowania, przemieszczania i doręczania przesyłek pocztowych</w:t>
            </w:r>
            <w:r w:rsidR="00E61707">
              <w:rPr>
                <w:b w:val="0"/>
                <w:color w:val="000000" w:themeColor="text1"/>
              </w:rPr>
              <w:t xml:space="preserve"> i</w:t>
            </w:r>
            <w:r w:rsidRPr="00BD4E22">
              <w:rPr>
                <w:b w:val="0"/>
                <w:color w:val="000000" w:themeColor="text1"/>
              </w:rPr>
              <w:t xml:space="preserve"> ewentualnych ich zwrotów</w:t>
            </w:r>
            <w:r w:rsidR="00914068">
              <w:rPr>
                <w:b w:val="0"/>
                <w:color w:val="000000" w:themeColor="text1"/>
              </w:rPr>
              <w:t xml:space="preserve">, </w:t>
            </w:r>
            <w:r w:rsidR="00307064">
              <w:rPr>
                <w:b w:val="0"/>
                <w:color w:val="000000" w:themeColor="text1"/>
              </w:rPr>
              <w:t xml:space="preserve">współfinansowanego w ramach </w:t>
            </w:r>
            <w:r w:rsidR="00307064" w:rsidRPr="00914068">
              <w:rPr>
                <w:b w:val="0"/>
                <w:color w:val="000000" w:themeColor="text1"/>
              </w:rPr>
              <w:t>Programu Operacyjnego Infrastruktura i Środowisko 2014 – 2020</w:t>
            </w:r>
            <w:r w:rsidR="00307064">
              <w:rPr>
                <w:b w:val="0"/>
                <w:color w:val="000000" w:themeColor="text1"/>
              </w:rPr>
              <w:t xml:space="preserve">, Działania 10.1 oś </w:t>
            </w:r>
            <w:r w:rsidR="00307064" w:rsidRPr="00914068">
              <w:rPr>
                <w:b w:val="0"/>
                <w:color w:val="000000" w:themeColor="text1"/>
              </w:rPr>
              <w:t>pr</w:t>
            </w:r>
            <w:r w:rsidR="00307064">
              <w:rPr>
                <w:b w:val="0"/>
                <w:color w:val="000000" w:themeColor="text1"/>
              </w:rPr>
              <w:t xml:space="preserve">iorytetowa X „Pomoc techniczna”, </w:t>
            </w:r>
            <w:r w:rsidR="00914068" w:rsidRPr="00914068">
              <w:rPr>
                <w:b w:val="0"/>
                <w:color w:val="000000" w:themeColor="text1"/>
              </w:rPr>
              <w:t>Pl</w:t>
            </w:r>
            <w:r w:rsidR="00914068">
              <w:rPr>
                <w:b w:val="0"/>
                <w:color w:val="000000" w:themeColor="text1"/>
              </w:rPr>
              <w:t>anu Działań nadzoru budowlanego na lata 2019</w:t>
            </w:r>
            <w:r w:rsidR="00307064">
              <w:rPr>
                <w:b w:val="0"/>
                <w:color w:val="000000" w:themeColor="text1"/>
              </w:rPr>
              <w:t>-</w:t>
            </w:r>
            <w:r w:rsidR="00914068">
              <w:rPr>
                <w:b w:val="0"/>
                <w:color w:val="000000" w:themeColor="text1"/>
              </w:rPr>
              <w:t>2020 o numerze POIS.10</w:t>
            </w:r>
            <w:r w:rsidR="00307064">
              <w:rPr>
                <w:b w:val="0"/>
                <w:color w:val="000000" w:themeColor="text1"/>
              </w:rPr>
              <w:t>.01.00000700/19.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284300E0" w:rsidR="00E167FF" w:rsidRDefault="005815BD" w:rsidP="00901A59">
            <w:r>
              <w:t>II.</w:t>
            </w:r>
          </w:p>
        </w:tc>
      </w:tr>
      <w:tr w:rsidR="00E167FF" w14:paraId="43B43A2D" w14:textId="77777777" w:rsidTr="009C183B">
        <w:trPr>
          <w:trHeight w:val="1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307064" w:rsidRDefault="00307064" w:rsidP="00901A59">
            <w:pPr>
              <w:rPr>
                <w:color w:val="000000" w:themeColor="text1"/>
              </w:rPr>
            </w:pPr>
          </w:p>
          <w:p w14:paraId="7B13DA8D" w14:textId="2CDD0EBE" w:rsidR="009C183B" w:rsidRPr="009C183B" w:rsidRDefault="009C183B" w:rsidP="009C183B">
            <w:pPr>
              <w:jc w:val="both"/>
            </w:pPr>
            <w:r w:rsidRPr="009C183B">
              <w:rPr>
                <w:b w:val="0"/>
                <w:color w:val="000000" w:themeColor="text1"/>
              </w:rPr>
              <w:t xml:space="preserve">Przez Wykonawcę – Operatora Pocztowego rozumie się przedsiębiorcę uprawnionego do wykonywania działalności pocztowej tzn. posiadającego wpis do rejestru operatorów pocztowych zgodnie z art. 6 ust. 1 ustawy Prawo Pocztowe z dnia 23.11.2012 r. </w:t>
            </w:r>
            <w:r>
              <w:rPr>
                <w:b w:val="0"/>
                <w:color w:val="000000" w:themeColor="text1"/>
              </w:rPr>
              <w:t xml:space="preserve">(Dz. U. 2018.2188 z </w:t>
            </w:r>
            <w:proofErr w:type="spellStart"/>
            <w:r>
              <w:rPr>
                <w:b w:val="0"/>
                <w:color w:val="000000" w:themeColor="text1"/>
              </w:rPr>
              <w:t>późn</w:t>
            </w:r>
            <w:proofErr w:type="spellEnd"/>
            <w:r>
              <w:rPr>
                <w:b w:val="0"/>
                <w:color w:val="000000" w:themeColor="text1"/>
              </w:rPr>
              <w:t xml:space="preserve">. </w:t>
            </w:r>
            <w:proofErr w:type="spellStart"/>
            <w:r>
              <w:rPr>
                <w:b w:val="0"/>
                <w:color w:val="000000" w:themeColor="text1"/>
              </w:rPr>
              <w:t>zm</w:t>
            </w:r>
            <w:proofErr w:type="spellEnd"/>
            <w:r>
              <w:rPr>
                <w:b w:val="0"/>
                <w:color w:val="000000" w:themeColor="text1"/>
              </w:rPr>
              <w:t>).</w:t>
            </w: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7E6D2E2C" w:rsidR="00A72FE6" w:rsidRPr="00A72FE6" w:rsidRDefault="005815BD" w:rsidP="00A72FE6">
            <w:pPr>
              <w:tabs>
                <w:tab w:val="left" w:pos="1908"/>
              </w:tabs>
            </w:pPr>
            <w:r w:rsidRPr="00A72FE6">
              <w:t xml:space="preserve">III. 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E58FD63" w14:textId="77777777" w:rsidR="00F236D3" w:rsidRDefault="00F236D3" w:rsidP="00F236D3">
            <w:pPr>
              <w:tabs>
                <w:tab w:val="left" w:pos="1908"/>
              </w:tabs>
              <w:jc w:val="both"/>
              <w:rPr>
                <w:color w:val="000000" w:themeColor="text1"/>
              </w:rPr>
            </w:pPr>
          </w:p>
          <w:p w14:paraId="565B10DB" w14:textId="3707753C" w:rsidR="00F236D3" w:rsidRDefault="00F236D3" w:rsidP="00F236D3">
            <w:pPr>
              <w:tabs>
                <w:tab w:val="left" w:pos="1908"/>
              </w:tabs>
              <w:jc w:val="both"/>
              <w:rPr>
                <w:color w:val="000000" w:themeColor="text1"/>
              </w:rPr>
            </w:pPr>
            <w:r w:rsidRPr="00F236D3">
              <w:rPr>
                <w:b w:val="0"/>
                <w:bCs w:val="0"/>
                <w:color w:val="000000" w:themeColor="text1"/>
              </w:rPr>
              <w:t>Przesyłki nadawane przez Zamawiającego dostarczane będą przez Wykonawcę do każdego miejsca w kraju</w:t>
            </w:r>
            <w:r>
              <w:rPr>
                <w:b w:val="0"/>
                <w:bCs w:val="0"/>
                <w:color w:val="000000" w:themeColor="text1"/>
              </w:rPr>
              <w:t xml:space="preserve">                  </w:t>
            </w:r>
            <w:r w:rsidRPr="00F236D3">
              <w:rPr>
                <w:b w:val="0"/>
                <w:bCs w:val="0"/>
                <w:color w:val="000000" w:themeColor="text1"/>
              </w:rPr>
              <w:t xml:space="preserve"> i zagranicą objętego porozumieniem ze Światowym Związkiem Pocztowym. </w:t>
            </w:r>
          </w:p>
          <w:p w14:paraId="26715AEC" w14:textId="56FD816D" w:rsidR="00F236D3" w:rsidRPr="00F236D3" w:rsidRDefault="00F236D3" w:rsidP="00F236D3">
            <w:pPr>
              <w:tabs>
                <w:tab w:val="left" w:pos="1908"/>
              </w:tabs>
              <w:jc w:val="both"/>
              <w:rPr>
                <w:b w:val="0"/>
                <w:bCs w:val="0"/>
                <w:color w:val="000000" w:themeColor="text1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5421727C" w:rsidR="00E167FF" w:rsidRDefault="004E26F9" w:rsidP="00901A59">
            <w:r>
              <w:t>IV</w:t>
            </w:r>
            <w:r w:rsidR="005815BD">
              <w:t xml:space="preserve">. </w:t>
            </w:r>
          </w:p>
        </w:tc>
      </w:tr>
      <w:tr w:rsidR="00FA310E" w:rsidRPr="0064294D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7B847C4" w14:textId="77777777" w:rsidR="00F236D3" w:rsidRPr="0064294D" w:rsidRDefault="00F236D3" w:rsidP="00F236D3">
            <w:pPr>
              <w:rPr>
                <w:b w:val="0"/>
                <w:bCs w:val="0"/>
              </w:rPr>
            </w:pPr>
          </w:p>
          <w:p w14:paraId="7D40418E" w14:textId="69B5BC30" w:rsidR="00F236D3" w:rsidRPr="0064294D" w:rsidRDefault="0064294D" w:rsidP="0064294D">
            <w:pPr>
              <w:jc w:val="both"/>
              <w:rPr>
                <w:b w:val="0"/>
                <w:bCs w:val="0"/>
                <w:color w:val="auto"/>
              </w:rPr>
            </w:pPr>
            <w:r w:rsidRPr="0064294D">
              <w:rPr>
                <w:b w:val="0"/>
                <w:bCs w:val="0"/>
                <w:color w:val="auto"/>
              </w:rPr>
              <w:t xml:space="preserve">1. </w:t>
            </w:r>
            <w:r w:rsidR="00F236D3" w:rsidRPr="0064294D">
              <w:rPr>
                <w:b w:val="0"/>
                <w:bCs w:val="0"/>
                <w:color w:val="auto"/>
              </w:rPr>
              <w:t>Przez przesyłki pocztowe</w:t>
            </w:r>
            <w:r w:rsidR="00F2201D">
              <w:rPr>
                <w:b w:val="0"/>
                <w:bCs w:val="0"/>
                <w:color w:val="auto"/>
              </w:rPr>
              <w:t xml:space="preserve"> </w:t>
            </w:r>
            <w:r w:rsidR="00F236D3" w:rsidRPr="0064294D">
              <w:rPr>
                <w:b w:val="0"/>
                <w:bCs w:val="0"/>
                <w:color w:val="auto"/>
              </w:rPr>
              <w:t xml:space="preserve">będące przedmiotem zamówienia rozumie się: </w:t>
            </w:r>
          </w:p>
          <w:p w14:paraId="541A453C" w14:textId="6AD31078" w:rsidR="00F236D3" w:rsidRDefault="00F236D3" w:rsidP="00F236D3">
            <w:pPr>
              <w:ind w:left="709" w:hanging="425"/>
              <w:jc w:val="both"/>
              <w:rPr>
                <w:color w:val="auto"/>
              </w:rPr>
            </w:pPr>
            <w:r w:rsidRPr="0064294D">
              <w:rPr>
                <w:b w:val="0"/>
                <w:bCs w:val="0"/>
                <w:color w:val="auto"/>
              </w:rPr>
              <w:t>- przesyłki listowe nierejestrowane ekonomiczne (EK) krajowe o formacie S,</w:t>
            </w:r>
            <w:r w:rsidR="000546E7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M,</w:t>
            </w:r>
            <w:r w:rsidR="000546E7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L</w:t>
            </w:r>
            <w:r w:rsidR="00F2201D">
              <w:rPr>
                <w:b w:val="0"/>
                <w:bCs w:val="0"/>
                <w:color w:val="auto"/>
              </w:rPr>
              <w:t>;</w:t>
            </w:r>
          </w:p>
          <w:p w14:paraId="5E59A8E3" w14:textId="58680E44" w:rsidR="00F2201D" w:rsidRPr="0064294D" w:rsidRDefault="00F2201D" w:rsidP="00742543">
            <w:pPr>
              <w:ind w:left="459" w:hanging="175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-</w:t>
            </w:r>
            <w:r w:rsidR="00742543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przesyłki listowe rejestrowane ekonomiczne (EK) krajowe</w:t>
            </w:r>
            <w:r>
              <w:rPr>
                <w:b w:val="0"/>
                <w:bCs w:val="0"/>
                <w:color w:val="auto"/>
              </w:rPr>
              <w:t xml:space="preserve"> i</w:t>
            </w:r>
            <w:r w:rsidR="00742543">
              <w:rPr>
                <w:b w:val="0"/>
                <w:bCs w:val="0"/>
                <w:color w:val="auto"/>
              </w:rPr>
              <w:t xml:space="preserve"> </w:t>
            </w:r>
            <w:r w:rsidR="00742543" w:rsidRPr="0064294D">
              <w:rPr>
                <w:b w:val="0"/>
                <w:bCs w:val="0"/>
                <w:color w:val="auto"/>
              </w:rPr>
              <w:t xml:space="preserve"> przesyłki listowe rejestrowane </w:t>
            </w:r>
            <w:r w:rsidR="00742543">
              <w:rPr>
                <w:b w:val="0"/>
                <w:bCs w:val="0"/>
                <w:color w:val="auto"/>
              </w:rPr>
              <w:t>priorytetowe</w:t>
            </w:r>
            <w:r w:rsidR="002E7FCB">
              <w:rPr>
                <w:b w:val="0"/>
                <w:bCs w:val="0"/>
                <w:color w:val="auto"/>
              </w:rPr>
              <w:t xml:space="preserve"> (PR) </w:t>
            </w:r>
            <w:r>
              <w:rPr>
                <w:b w:val="0"/>
                <w:bCs w:val="0"/>
                <w:color w:val="auto"/>
              </w:rPr>
              <w:t xml:space="preserve">zagraniczne </w:t>
            </w:r>
            <w:r w:rsidRPr="0064294D">
              <w:rPr>
                <w:b w:val="0"/>
                <w:bCs w:val="0"/>
                <w:color w:val="auto"/>
              </w:rPr>
              <w:t>o formacie S,</w:t>
            </w:r>
            <w:r w:rsidR="000546E7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M,</w:t>
            </w:r>
            <w:r w:rsidR="000546E7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L</w:t>
            </w:r>
            <w:r>
              <w:rPr>
                <w:b w:val="0"/>
                <w:bCs w:val="0"/>
                <w:color w:val="auto"/>
              </w:rPr>
              <w:t>;</w:t>
            </w:r>
          </w:p>
          <w:p w14:paraId="7259ECB3" w14:textId="1DB21B8C" w:rsidR="00F236D3" w:rsidRPr="00B97FAF" w:rsidRDefault="00F236D3" w:rsidP="00B97FAF">
            <w:pPr>
              <w:ind w:left="459" w:hanging="141"/>
              <w:jc w:val="both"/>
              <w:rPr>
                <w:b w:val="0"/>
                <w:bCs w:val="0"/>
                <w:color w:val="auto"/>
              </w:rPr>
            </w:pPr>
            <w:r w:rsidRPr="0064294D">
              <w:rPr>
                <w:b w:val="0"/>
                <w:bCs w:val="0"/>
                <w:color w:val="auto"/>
              </w:rPr>
              <w:lastRenderedPageBreak/>
              <w:t>-</w:t>
            </w:r>
            <w:r w:rsidR="00F2201D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>przesyłki listowe rejestrowane ekonomiczne (EK) krajowe</w:t>
            </w:r>
            <w:r w:rsidR="00F2201D">
              <w:rPr>
                <w:b w:val="0"/>
                <w:bCs w:val="0"/>
                <w:color w:val="auto"/>
              </w:rPr>
              <w:t>,</w:t>
            </w:r>
            <w:r w:rsidRPr="0064294D">
              <w:rPr>
                <w:b w:val="0"/>
                <w:bCs w:val="0"/>
                <w:color w:val="auto"/>
              </w:rPr>
              <w:t xml:space="preserve"> nadane i doręczane za</w:t>
            </w:r>
            <w:r w:rsidR="00AD5F9F"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 xml:space="preserve">pokwitowaniem odbioru </w:t>
            </w:r>
            <w:r w:rsidR="007E273A">
              <w:rPr>
                <w:b w:val="0"/>
                <w:bCs w:val="0"/>
                <w:color w:val="auto"/>
              </w:rPr>
              <w:t xml:space="preserve">(ZPO) </w:t>
            </w:r>
            <w:r w:rsidRPr="0064294D">
              <w:rPr>
                <w:b w:val="0"/>
                <w:bCs w:val="0"/>
                <w:color w:val="auto"/>
              </w:rPr>
              <w:t>o formacie S, M, L</w:t>
            </w:r>
            <w:r w:rsidR="00A65623">
              <w:rPr>
                <w:b w:val="0"/>
                <w:bCs w:val="0"/>
                <w:color w:val="auto"/>
              </w:rPr>
              <w:t>;</w:t>
            </w:r>
          </w:p>
          <w:p w14:paraId="26B6FC4B" w14:textId="28FD694A" w:rsidR="00A65623" w:rsidRPr="0064294D" w:rsidRDefault="00A65623" w:rsidP="00A65623">
            <w:pPr>
              <w:ind w:left="459" w:hanging="141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- </w:t>
            </w:r>
            <w:r w:rsidRPr="0064294D">
              <w:rPr>
                <w:b w:val="0"/>
                <w:bCs w:val="0"/>
                <w:color w:val="auto"/>
              </w:rPr>
              <w:t xml:space="preserve"> paczki</w:t>
            </w:r>
            <w:r>
              <w:rPr>
                <w:b w:val="0"/>
                <w:bCs w:val="0"/>
                <w:color w:val="auto"/>
              </w:rPr>
              <w:t xml:space="preserve"> pocztowe ekonomiczne</w:t>
            </w:r>
            <w:r w:rsidRPr="0064294D">
              <w:rPr>
                <w:b w:val="0"/>
                <w:bCs w:val="0"/>
                <w:color w:val="auto"/>
              </w:rPr>
              <w:t xml:space="preserve"> krajowe</w:t>
            </w:r>
            <w:r>
              <w:rPr>
                <w:b w:val="0"/>
                <w:bCs w:val="0"/>
                <w:color w:val="auto"/>
              </w:rPr>
              <w:t xml:space="preserve">, </w:t>
            </w:r>
            <w:r w:rsidRPr="0064294D">
              <w:rPr>
                <w:b w:val="0"/>
                <w:bCs w:val="0"/>
                <w:color w:val="auto"/>
              </w:rPr>
              <w:t xml:space="preserve"> nadane i doręczane za</w:t>
            </w:r>
            <w:r>
              <w:rPr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b w:val="0"/>
                <w:bCs w:val="0"/>
                <w:color w:val="auto"/>
              </w:rPr>
              <w:t xml:space="preserve">pokwitowaniem odbioru </w:t>
            </w:r>
            <w:r>
              <w:rPr>
                <w:b w:val="0"/>
                <w:bCs w:val="0"/>
                <w:color w:val="auto"/>
              </w:rPr>
              <w:t xml:space="preserve">(ZPO) </w:t>
            </w:r>
            <w:r w:rsidRPr="0064294D">
              <w:rPr>
                <w:b w:val="0"/>
                <w:bCs w:val="0"/>
                <w:color w:val="auto"/>
              </w:rPr>
              <w:t xml:space="preserve">o formacie </w:t>
            </w:r>
            <w:r>
              <w:rPr>
                <w:b w:val="0"/>
                <w:bCs w:val="0"/>
                <w:color w:val="auto"/>
              </w:rPr>
              <w:t>A</w:t>
            </w:r>
            <w:r w:rsidR="0094067E">
              <w:rPr>
                <w:b w:val="0"/>
                <w:bCs w:val="0"/>
                <w:color w:val="auto"/>
              </w:rPr>
              <w:t>.</w:t>
            </w:r>
          </w:p>
          <w:p w14:paraId="23AA5D7B" w14:textId="2AF82125" w:rsidR="00A65623" w:rsidRDefault="00A65623" w:rsidP="00901A59">
            <w:pPr>
              <w:rPr>
                <w:b w:val="0"/>
                <w:bCs w:val="0"/>
                <w:color w:val="auto"/>
              </w:rPr>
            </w:pPr>
          </w:p>
          <w:p w14:paraId="0C1C4523" w14:textId="0486A60B" w:rsidR="00250740" w:rsidRDefault="00250740" w:rsidP="00901A59">
            <w:pPr>
              <w:rPr>
                <w:color w:val="auto"/>
              </w:rPr>
            </w:pPr>
            <w:r w:rsidRPr="00250740">
              <w:rPr>
                <w:b w:val="0"/>
                <w:bCs w:val="0"/>
                <w:color w:val="auto"/>
              </w:rPr>
              <w:t>Pod pojęciem formatów S, M, L, A rozumie się:</w:t>
            </w:r>
          </w:p>
          <w:p w14:paraId="4F2A50FF" w14:textId="77777777" w:rsidR="00372776" w:rsidRPr="00372776" w:rsidRDefault="00250740" w:rsidP="00482527">
            <w:pPr>
              <w:ind w:left="459" w:hanging="459"/>
              <w:jc w:val="both"/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     -  S – </w:t>
            </w:r>
            <w:r w:rsidRPr="00372776">
              <w:rPr>
                <w:b w:val="0"/>
                <w:bCs w:val="0"/>
                <w:color w:val="auto"/>
              </w:rPr>
              <w:t>small</w:t>
            </w:r>
            <w:r w:rsidR="00372776" w:rsidRPr="00372776">
              <w:rPr>
                <w:b w:val="0"/>
                <w:bCs w:val="0"/>
                <w:color w:val="auto"/>
              </w:rPr>
              <w:t>:</w:t>
            </w:r>
          </w:p>
          <w:p w14:paraId="5DBB2AF5" w14:textId="77777777" w:rsidR="005368D3" w:rsidRPr="005368D3" w:rsidRDefault="00250740" w:rsidP="0037277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372776">
              <w:rPr>
                <w:b w:val="0"/>
                <w:bCs w:val="0"/>
                <w:color w:val="auto"/>
              </w:rPr>
              <w:t xml:space="preserve">format </w:t>
            </w:r>
            <w:r w:rsidR="00667968" w:rsidRPr="00372776">
              <w:rPr>
                <w:b w:val="0"/>
                <w:bCs w:val="0"/>
                <w:color w:val="auto"/>
              </w:rPr>
              <w:t xml:space="preserve">koperty C6, </w:t>
            </w:r>
            <w:r w:rsidRPr="00372776">
              <w:rPr>
                <w:b w:val="0"/>
                <w:bCs w:val="0"/>
                <w:color w:val="auto"/>
              </w:rPr>
              <w:t>mieszczący dokument w formacie A</w:t>
            </w:r>
            <w:r w:rsidR="00667968" w:rsidRPr="00372776">
              <w:rPr>
                <w:b w:val="0"/>
                <w:bCs w:val="0"/>
                <w:color w:val="auto"/>
              </w:rPr>
              <w:t xml:space="preserve">6, </w:t>
            </w:r>
            <w:r w:rsidR="00EB6DD8" w:rsidRPr="00372776">
              <w:rPr>
                <w:b w:val="0"/>
                <w:bCs w:val="0"/>
                <w:color w:val="auto"/>
              </w:rPr>
              <w:t>o wysokości maksymalnej 15mm</w:t>
            </w:r>
            <w:r w:rsidR="00482527" w:rsidRPr="00372776">
              <w:rPr>
                <w:b w:val="0"/>
                <w:bCs w:val="0"/>
                <w:color w:val="auto"/>
              </w:rPr>
              <w:t xml:space="preserve">                      </w:t>
            </w:r>
            <w:r w:rsidR="00EB6DD8" w:rsidRPr="00372776">
              <w:rPr>
                <w:b w:val="0"/>
                <w:bCs w:val="0"/>
                <w:color w:val="auto"/>
              </w:rPr>
              <w:t xml:space="preserve"> (</w:t>
            </w:r>
            <w:r w:rsidR="000825FD" w:rsidRPr="00372776">
              <w:rPr>
                <w:b w:val="0"/>
                <w:bCs w:val="0"/>
                <w:color w:val="auto"/>
              </w:rPr>
              <w:t>+- 5mm)</w:t>
            </w:r>
            <w:r w:rsidR="005368D3">
              <w:rPr>
                <w:b w:val="0"/>
                <w:bCs w:val="0"/>
                <w:color w:val="auto"/>
              </w:rPr>
              <w:t>,</w:t>
            </w:r>
          </w:p>
          <w:p w14:paraId="3C9CB0EA" w14:textId="3027EA21" w:rsidR="00250740" w:rsidRPr="00372776" w:rsidRDefault="000825FD" w:rsidP="0037277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372776">
              <w:rPr>
                <w:b w:val="0"/>
                <w:bCs w:val="0"/>
                <w:color w:val="auto"/>
              </w:rPr>
              <w:t>format koperty nie przekraczający wymiarów 220mm x 150 mm (+-10mm) x 20 mm (+- 5mm)</w:t>
            </w:r>
            <w:r w:rsidR="00781795">
              <w:rPr>
                <w:b w:val="0"/>
                <w:bCs w:val="0"/>
                <w:color w:val="auto"/>
              </w:rPr>
              <w:t>,</w:t>
            </w:r>
          </w:p>
          <w:p w14:paraId="2A4BF7A2" w14:textId="77777777" w:rsidR="007B3B64" w:rsidRDefault="000825FD" w:rsidP="00482527">
            <w:pPr>
              <w:ind w:left="459" w:hanging="459"/>
              <w:jc w:val="both"/>
              <w:rPr>
                <w:color w:val="auto"/>
              </w:rPr>
            </w:pPr>
            <w:r w:rsidRPr="000825FD">
              <w:rPr>
                <w:b w:val="0"/>
                <w:bCs w:val="0"/>
                <w:color w:val="auto"/>
              </w:rPr>
              <w:t xml:space="preserve">     -  M -  medium</w:t>
            </w:r>
            <w:r w:rsidR="00372776">
              <w:rPr>
                <w:b w:val="0"/>
                <w:bCs w:val="0"/>
                <w:color w:val="auto"/>
              </w:rPr>
              <w:t>:</w:t>
            </w:r>
            <w:r w:rsidRPr="000825FD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 xml:space="preserve">  </w:t>
            </w:r>
          </w:p>
          <w:p w14:paraId="4CA23DDD" w14:textId="77777777" w:rsidR="00CE304B" w:rsidRPr="00CE304B" w:rsidRDefault="000825FD" w:rsidP="007B3B64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7B3B64">
              <w:rPr>
                <w:b w:val="0"/>
                <w:bCs w:val="0"/>
                <w:color w:val="auto"/>
              </w:rPr>
              <w:t>format koperty C5, mieszczący dokument w formacie A5, o wysokości maksymalnej 15mm</w:t>
            </w:r>
            <w:r w:rsidR="00CE304B">
              <w:rPr>
                <w:b w:val="0"/>
                <w:bCs w:val="0"/>
                <w:color w:val="auto"/>
              </w:rPr>
              <w:t xml:space="preserve">                         </w:t>
            </w:r>
            <w:r w:rsidRPr="007B3B64">
              <w:rPr>
                <w:b w:val="0"/>
                <w:bCs w:val="0"/>
                <w:color w:val="auto"/>
              </w:rPr>
              <w:t xml:space="preserve"> (+- 5mm)</w:t>
            </w:r>
            <w:r w:rsidR="00BE3B4B" w:rsidRPr="007B3B64">
              <w:rPr>
                <w:b w:val="0"/>
                <w:bCs w:val="0"/>
                <w:color w:val="auto"/>
              </w:rPr>
              <w:t>,</w:t>
            </w:r>
            <w:r w:rsidRPr="007B3B64">
              <w:rPr>
                <w:b w:val="0"/>
                <w:bCs w:val="0"/>
                <w:color w:val="auto"/>
              </w:rPr>
              <w:t xml:space="preserve"> </w:t>
            </w:r>
          </w:p>
          <w:p w14:paraId="50167158" w14:textId="7EA7B3EE" w:rsidR="00CE304B" w:rsidRPr="00CE304B" w:rsidRDefault="000825FD" w:rsidP="007B3B64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7B3B64">
              <w:rPr>
                <w:b w:val="0"/>
                <w:bCs w:val="0"/>
                <w:color w:val="auto"/>
              </w:rPr>
              <w:t>format koperty C4, mieszczący dokument w formacie A4, o wysokości maksymalnej 15mm</w:t>
            </w:r>
            <w:r w:rsidR="00150AA7">
              <w:rPr>
                <w:b w:val="0"/>
                <w:bCs w:val="0"/>
                <w:color w:val="auto"/>
              </w:rPr>
              <w:t xml:space="preserve">                        </w:t>
            </w:r>
            <w:r w:rsidRPr="007B3B64">
              <w:rPr>
                <w:b w:val="0"/>
                <w:bCs w:val="0"/>
                <w:color w:val="auto"/>
              </w:rPr>
              <w:t xml:space="preserve"> (+- 5mm)</w:t>
            </w:r>
            <w:r w:rsidR="00CE304B">
              <w:rPr>
                <w:b w:val="0"/>
                <w:bCs w:val="0"/>
                <w:color w:val="auto"/>
              </w:rPr>
              <w:t>,</w:t>
            </w:r>
          </w:p>
          <w:p w14:paraId="1136E991" w14:textId="264AFE77" w:rsidR="00CE304B" w:rsidRPr="00917766" w:rsidRDefault="00CE304B" w:rsidP="0091776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7B3B64">
              <w:rPr>
                <w:b w:val="0"/>
                <w:bCs w:val="0"/>
                <w:color w:val="auto"/>
              </w:rPr>
              <w:t xml:space="preserve">format koperty </w:t>
            </w:r>
            <w:r>
              <w:rPr>
                <w:b w:val="0"/>
                <w:bCs w:val="0"/>
                <w:color w:val="auto"/>
              </w:rPr>
              <w:t>B5</w:t>
            </w:r>
            <w:r w:rsidRPr="007B3B64">
              <w:rPr>
                <w:b w:val="0"/>
                <w:bCs w:val="0"/>
                <w:color w:val="auto"/>
              </w:rPr>
              <w:t>, mieszczący dokument w formacie A</w:t>
            </w:r>
            <w:r w:rsidR="00917766">
              <w:rPr>
                <w:b w:val="0"/>
                <w:bCs w:val="0"/>
                <w:color w:val="auto"/>
              </w:rPr>
              <w:t>5</w:t>
            </w:r>
            <w:r w:rsidRPr="007B3B64">
              <w:rPr>
                <w:b w:val="0"/>
                <w:bCs w:val="0"/>
                <w:color w:val="auto"/>
              </w:rPr>
              <w:t>, o wysokości maksymalnej 15mm</w:t>
            </w:r>
            <w:r w:rsidR="00150AA7">
              <w:rPr>
                <w:b w:val="0"/>
                <w:bCs w:val="0"/>
                <w:color w:val="auto"/>
              </w:rPr>
              <w:t xml:space="preserve">                        </w:t>
            </w:r>
            <w:r w:rsidRPr="007B3B64">
              <w:rPr>
                <w:b w:val="0"/>
                <w:bCs w:val="0"/>
                <w:color w:val="auto"/>
              </w:rPr>
              <w:t xml:space="preserve"> (+- 5mm)</w:t>
            </w:r>
            <w:r>
              <w:rPr>
                <w:b w:val="0"/>
                <w:bCs w:val="0"/>
                <w:color w:val="auto"/>
              </w:rPr>
              <w:t>,</w:t>
            </w:r>
          </w:p>
          <w:p w14:paraId="68696E8B" w14:textId="03FE5BDA" w:rsidR="000825FD" w:rsidRPr="007B3B64" w:rsidRDefault="00482527" w:rsidP="007B3B64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auto"/>
              </w:rPr>
            </w:pPr>
            <w:r w:rsidRPr="007B3B64">
              <w:rPr>
                <w:b w:val="0"/>
                <w:bCs w:val="0"/>
                <w:color w:val="auto"/>
              </w:rPr>
              <w:t>format koperty nie przekraczający wymiarów 315mm x 220 mm (+- 10mm) x 20 mm (+- 5mm)</w:t>
            </w:r>
            <w:r w:rsidR="00DA1CCF" w:rsidRPr="007B3B64">
              <w:rPr>
                <w:b w:val="0"/>
                <w:bCs w:val="0"/>
                <w:color w:val="auto"/>
              </w:rPr>
              <w:t>;</w:t>
            </w:r>
          </w:p>
          <w:p w14:paraId="04EDCE55" w14:textId="77777777" w:rsidR="00917766" w:rsidRDefault="000825FD" w:rsidP="00DA1CCF">
            <w:pPr>
              <w:ind w:left="459" w:hanging="459"/>
              <w:jc w:val="both"/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      - L – </w:t>
            </w:r>
            <w:proofErr w:type="spellStart"/>
            <w:r>
              <w:rPr>
                <w:b w:val="0"/>
                <w:bCs w:val="0"/>
                <w:color w:val="auto"/>
              </w:rPr>
              <w:t>large</w:t>
            </w:r>
            <w:proofErr w:type="spellEnd"/>
            <w:r w:rsidR="00917766">
              <w:rPr>
                <w:b w:val="0"/>
                <w:bCs w:val="0"/>
                <w:color w:val="auto"/>
              </w:rPr>
              <w:t>:</w:t>
            </w:r>
          </w:p>
          <w:p w14:paraId="3B5A6D0E" w14:textId="77777777" w:rsidR="00571C3D" w:rsidRPr="00571C3D" w:rsidRDefault="00571C3D" w:rsidP="00571C3D">
            <w:pPr>
              <w:pStyle w:val="Akapitzlist"/>
              <w:numPr>
                <w:ilvl w:val="0"/>
                <w:numId w:val="5"/>
              </w:numPr>
              <w:ind w:left="1168" w:hanging="425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 </w:t>
            </w:r>
            <w:r w:rsidR="000825FD" w:rsidRPr="00917766">
              <w:rPr>
                <w:b w:val="0"/>
                <w:bCs w:val="0"/>
                <w:color w:val="auto"/>
              </w:rPr>
              <w:t xml:space="preserve">format </w:t>
            </w:r>
            <w:r w:rsidR="00DA1CCF" w:rsidRPr="00917766">
              <w:rPr>
                <w:b w:val="0"/>
                <w:bCs w:val="0"/>
                <w:color w:val="auto"/>
              </w:rPr>
              <w:t xml:space="preserve"> koperty </w:t>
            </w:r>
            <w:r>
              <w:rPr>
                <w:b w:val="0"/>
                <w:bCs w:val="0"/>
                <w:color w:val="auto"/>
              </w:rPr>
              <w:t>B4</w:t>
            </w:r>
            <w:r w:rsidR="00DA1CCF" w:rsidRPr="00917766">
              <w:rPr>
                <w:b w:val="0"/>
                <w:bCs w:val="0"/>
                <w:color w:val="auto"/>
              </w:rPr>
              <w:t xml:space="preserve">, mieszczący dokument w formacie </w:t>
            </w:r>
            <w:r>
              <w:rPr>
                <w:b w:val="0"/>
                <w:bCs w:val="0"/>
                <w:color w:val="auto"/>
              </w:rPr>
              <w:t>A4 i większym</w:t>
            </w:r>
            <w:r w:rsidR="00DA1CCF" w:rsidRPr="00917766">
              <w:rPr>
                <w:b w:val="0"/>
                <w:bCs w:val="0"/>
                <w:color w:val="auto"/>
              </w:rPr>
              <w:t xml:space="preserve">, o wysokości maksymalnej </w:t>
            </w:r>
            <w:r>
              <w:rPr>
                <w:b w:val="0"/>
                <w:bCs w:val="0"/>
                <w:color w:val="auto"/>
              </w:rPr>
              <w:t>25</w:t>
            </w:r>
            <w:r w:rsidR="00DA1CCF" w:rsidRPr="00917766">
              <w:rPr>
                <w:b w:val="0"/>
                <w:bCs w:val="0"/>
                <w:color w:val="auto"/>
              </w:rPr>
              <w:t>mm</w:t>
            </w:r>
            <w:r>
              <w:rPr>
                <w:b w:val="0"/>
                <w:bCs w:val="0"/>
                <w:color w:val="auto"/>
              </w:rPr>
              <w:t xml:space="preserve"> </w:t>
            </w:r>
            <w:r w:rsidR="00DA1CCF" w:rsidRPr="00917766">
              <w:rPr>
                <w:b w:val="0"/>
                <w:bCs w:val="0"/>
                <w:color w:val="auto"/>
              </w:rPr>
              <w:t>(+- 5mm)</w:t>
            </w:r>
            <w:r>
              <w:rPr>
                <w:b w:val="0"/>
                <w:bCs w:val="0"/>
                <w:color w:val="auto"/>
              </w:rPr>
              <w:t>,</w:t>
            </w:r>
          </w:p>
          <w:p w14:paraId="2C1C6DC4" w14:textId="2F952138" w:rsidR="00DA1CCF" w:rsidRPr="005A230C" w:rsidRDefault="00571C3D" w:rsidP="00571C3D">
            <w:pPr>
              <w:pStyle w:val="Akapitzlist"/>
              <w:numPr>
                <w:ilvl w:val="0"/>
                <w:numId w:val="5"/>
              </w:numPr>
              <w:ind w:left="1168" w:hanging="425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f</w:t>
            </w:r>
            <w:r w:rsidR="00DA1CCF" w:rsidRPr="00917766">
              <w:rPr>
                <w:b w:val="0"/>
                <w:bCs w:val="0"/>
                <w:color w:val="auto"/>
              </w:rPr>
              <w:t xml:space="preserve">ormat koperty </w:t>
            </w:r>
            <w:r>
              <w:rPr>
                <w:b w:val="0"/>
                <w:bCs w:val="0"/>
                <w:color w:val="auto"/>
              </w:rPr>
              <w:t>o wymiarach, których suma wszystkich boków nie przekracza 800mm (+-100mm), przy czym długość nie przekracza wymiaru 500 mm (+- 100mm)</w:t>
            </w:r>
          </w:p>
          <w:p w14:paraId="07283F4F" w14:textId="7E38D8E0" w:rsidR="005A230C" w:rsidRDefault="005A230C" w:rsidP="005A230C">
            <w:pPr>
              <w:jc w:val="both"/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      </w:t>
            </w:r>
            <w:r w:rsidRPr="005A230C">
              <w:rPr>
                <w:b w:val="0"/>
                <w:bCs w:val="0"/>
                <w:color w:val="auto"/>
              </w:rPr>
              <w:t xml:space="preserve">- A </w:t>
            </w:r>
            <w:r>
              <w:rPr>
                <w:b w:val="0"/>
                <w:bCs w:val="0"/>
                <w:color w:val="auto"/>
              </w:rPr>
              <w:t>:</w:t>
            </w:r>
          </w:p>
          <w:p w14:paraId="65E501A2" w14:textId="333A0694" w:rsidR="005A230C" w:rsidRPr="000553FA" w:rsidRDefault="005A230C" w:rsidP="005A230C">
            <w:pPr>
              <w:pStyle w:val="Akapitzlist"/>
              <w:numPr>
                <w:ilvl w:val="0"/>
                <w:numId w:val="6"/>
              </w:numPr>
              <w:ind w:left="1168" w:hanging="425"/>
              <w:jc w:val="both"/>
              <w:rPr>
                <w:b w:val="0"/>
                <w:bCs w:val="0"/>
                <w:color w:val="auto"/>
              </w:rPr>
            </w:pPr>
            <w:r w:rsidRPr="000553FA">
              <w:rPr>
                <w:b w:val="0"/>
                <w:bCs w:val="0"/>
                <w:color w:val="auto"/>
              </w:rPr>
              <w:t>format, którego długość nie przekracza 500mm (+-100mm), szerokość 400mm (+-100mm)</w:t>
            </w:r>
            <w:r w:rsidR="000553FA">
              <w:rPr>
                <w:b w:val="0"/>
                <w:bCs w:val="0"/>
                <w:color w:val="auto"/>
              </w:rPr>
              <w:t xml:space="preserve">                                  </w:t>
            </w:r>
            <w:bookmarkStart w:id="0" w:name="_GoBack"/>
            <w:bookmarkEnd w:id="0"/>
            <w:r w:rsidRPr="000553FA">
              <w:rPr>
                <w:b w:val="0"/>
                <w:bCs w:val="0"/>
                <w:color w:val="auto"/>
              </w:rPr>
              <w:t xml:space="preserve"> i </w:t>
            </w:r>
            <w:r w:rsidR="000553FA" w:rsidRPr="000553FA">
              <w:rPr>
                <w:b w:val="0"/>
                <w:bCs w:val="0"/>
                <w:color w:val="auto"/>
              </w:rPr>
              <w:t>wysokość 200mm (+-100mm).</w:t>
            </w:r>
          </w:p>
          <w:p w14:paraId="35C16C7F" w14:textId="626B1041" w:rsidR="000825FD" w:rsidRPr="00250740" w:rsidRDefault="005A230C" w:rsidP="000825FD">
            <w:pPr>
              <w:ind w:left="459" w:hanging="459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 </w:t>
            </w:r>
          </w:p>
          <w:p w14:paraId="51E00778" w14:textId="77777777" w:rsidR="00250740" w:rsidRDefault="00250740" w:rsidP="00901A59">
            <w:pPr>
              <w:rPr>
                <w:color w:val="auto"/>
              </w:rPr>
            </w:pPr>
          </w:p>
          <w:p w14:paraId="26D921C6" w14:textId="22BF65A0" w:rsidR="0021117E" w:rsidRPr="0064294D" w:rsidRDefault="0064294D" w:rsidP="00901A59">
            <w:pPr>
              <w:rPr>
                <w:rFonts w:cstheme="minorHAnsi"/>
                <w:b w:val="0"/>
                <w:bCs w:val="0"/>
                <w:color w:val="auto"/>
              </w:rPr>
            </w:pPr>
            <w:r w:rsidRPr="0064294D">
              <w:rPr>
                <w:rFonts w:cstheme="minorHAnsi"/>
                <w:b w:val="0"/>
                <w:bCs w:val="0"/>
                <w:color w:val="auto"/>
              </w:rPr>
              <w:t xml:space="preserve">2. 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>Zamawiający będzie nadawał przesyłki w stanie uporządkowanym według kategorii rodzajowej i wagowej.</w:t>
            </w:r>
          </w:p>
          <w:p w14:paraId="1BDF319A" w14:textId="77777777" w:rsidR="0021117E" w:rsidRPr="0064294D" w:rsidRDefault="0021117E" w:rsidP="0021117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A60540B" w14:textId="0EFBD034" w:rsidR="0021117E" w:rsidRPr="0064294D" w:rsidRDefault="006E6753" w:rsidP="0021117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>
              <w:rPr>
                <w:rFonts w:cstheme="minorHAnsi"/>
                <w:b w:val="0"/>
                <w:bCs w:val="0"/>
                <w:color w:val="auto"/>
              </w:rPr>
              <w:t>3</w:t>
            </w:r>
            <w:r w:rsidR="0064294D" w:rsidRPr="0064294D">
              <w:rPr>
                <w:rFonts w:cstheme="minorHAnsi"/>
                <w:b w:val="0"/>
                <w:bCs w:val="0"/>
                <w:color w:val="auto"/>
              </w:rPr>
              <w:t xml:space="preserve">. 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>Przesyłki</w:t>
            </w:r>
            <w:r w:rsidR="00D205E1">
              <w:rPr>
                <w:rFonts w:cstheme="minorHAnsi"/>
                <w:b w:val="0"/>
                <w:bCs w:val="0"/>
                <w:color w:val="auto"/>
              </w:rPr>
              <w:t xml:space="preserve"> i paczki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 xml:space="preserve"> rejestrowane nadawane będą na podstawie wykazu listów poleconych</w:t>
            </w:r>
            <w:r w:rsidR="00D205E1">
              <w:rPr>
                <w:rFonts w:cstheme="minorHAnsi"/>
                <w:b w:val="0"/>
                <w:bCs w:val="0"/>
                <w:color w:val="auto"/>
              </w:rPr>
              <w:t xml:space="preserve"> i paczek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 xml:space="preserve">. Wykazy sporządzone będą </w:t>
            </w:r>
            <w:r w:rsidR="00D205E1">
              <w:rPr>
                <w:rFonts w:cstheme="minorHAnsi"/>
                <w:b w:val="0"/>
                <w:bCs w:val="0"/>
                <w:color w:val="auto"/>
              </w:rPr>
              <w:t xml:space="preserve">osobno dla przesyłek listowych i paczek pocztowych, 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>w dwóch egzemplarzach po jednym dla Wykonawcy i Zamawiającego. Wykonawca akceptuje wykazy z „elektronicznej książki nadawczej” stosowanej w Wielkopolskim Inspektoracie Nadzoru Budowlanego</w:t>
            </w:r>
            <w:r w:rsidR="00D205E1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="0021117E" w:rsidRPr="0064294D">
              <w:rPr>
                <w:rFonts w:cstheme="minorHAnsi"/>
                <w:b w:val="0"/>
                <w:bCs w:val="0"/>
                <w:color w:val="auto"/>
              </w:rPr>
              <w:t>w Poznaniu.</w:t>
            </w:r>
            <w:r w:rsidR="007B5CD3">
              <w:rPr>
                <w:rFonts w:cstheme="minorHAnsi"/>
                <w:b w:val="0"/>
                <w:bCs w:val="0"/>
                <w:color w:val="auto"/>
              </w:rPr>
              <w:t xml:space="preserve"> Wzór </w:t>
            </w:r>
            <w:r w:rsidR="007B5CD3" w:rsidRPr="0064294D">
              <w:rPr>
                <w:rFonts w:cstheme="minorHAnsi"/>
                <w:b w:val="0"/>
                <w:bCs w:val="0"/>
                <w:color w:val="auto"/>
              </w:rPr>
              <w:t>„elektronicznej książki nadawczej”</w:t>
            </w:r>
            <w:r w:rsidR="007B5CD3">
              <w:rPr>
                <w:rFonts w:cstheme="minorHAnsi"/>
                <w:b w:val="0"/>
                <w:bCs w:val="0"/>
                <w:color w:val="auto"/>
              </w:rPr>
              <w:t xml:space="preserve"> stanowi załącznik nr 6.</w:t>
            </w:r>
          </w:p>
          <w:p w14:paraId="53CD6A90" w14:textId="77777777" w:rsidR="0021117E" w:rsidRPr="0064294D" w:rsidRDefault="0021117E" w:rsidP="00901A59">
            <w:pPr>
              <w:rPr>
                <w:rFonts w:cstheme="minorHAnsi"/>
                <w:b w:val="0"/>
                <w:bCs w:val="0"/>
                <w:color w:val="auto"/>
              </w:rPr>
            </w:pPr>
          </w:p>
          <w:p w14:paraId="1AFA4AC9" w14:textId="05566BE2" w:rsidR="00B51434" w:rsidRPr="0064294D" w:rsidRDefault="006E6753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>
              <w:rPr>
                <w:rFonts w:cstheme="minorHAnsi"/>
                <w:b w:val="0"/>
                <w:bCs w:val="0"/>
                <w:color w:val="auto"/>
              </w:rPr>
              <w:t>4</w:t>
            </w:r>
            <w:r w:rsidR="0064294D" w:rsidRPr="0064294D">
              <w:rPr>
                <w:rFonts w:cstheme="minorHAnsi"/>
                <w:b w:val="0"/>
                <w:bCs w:val="0"/>
                <w:color w:val="auto"/>
              </w:rPr>
              <w:t xml:space="preserve">. 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>Zamawiający umieszcza w sposób trwały i czytelny informacje jednoznacznie identyfikujące adresata                               i nadawcę, jednocześnie określając rodzaj przesyłki (zwykła, polecona) na stronie adresowej przesyłki.</w:t>
            </w:r>
          </w:p>
          <w:p w14:paraId="1A4F9FB0" w14:textId="77777777" w:rsidR="00B51434" w:rsidRPr="0064294D" w:rsidRDefault="00B51434" w:rsidP="00901A59">
            <w:pPr>
              <w:rPr>
                <w:rFonts w:cstheme="minorHAnsi"/>
                <w:b w:val="0"/>
                <w:bCs w:val="0"/>
                <w:color w:val="auto"/>
              </w:rPr>
            </w:pPr>
          </w:p>
          <w:p w14:paraId="0022FF55" w14:textId="2580A921" w:rsidR="00B51434" w:rsidRPr="0064294D" w:rsidRDefault="00F32E52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>
              <w:rPr>
                <w:rFonts w:cstheme="minorHAnsi"/>
                <w:b w:val="0"/>
                <w:bCs w:val="0"/>
                <w:color w:val="auto"/>
              </w:rPr>
              <w:t>5</w:t>
            </w:r>
            <w:r w:rsidR="0064294D" w:rsidRPr="0064294D">
              <w:rPr>
                <w:rFonts w:cstheme="minorHAnsi"/>
                <w:b w:val="0"/>
                <w:bCs w:val="0"/>
                <w:color w:val="auto"/>
              </w:rPr>
              <w:t xml:space="preserve">. 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 xml:space="preserve">Przesyłki przeznaczone do wysyłki odbierane będą przez Wykonawcę każdego dnia roboczego z siedziby Wojewódzkiego Inspektoratu Nadzoru Budowlanego w Poznaniu, al. Niepodległości 16/18, 61-713 Poznań, </w:t>
            </w:r>
            <w:r>
              <w:rPr>
                <w:rFonts w:cstheme="minorHAnsi"/>
                <w:b w:val="0"/>
                <w:bCs w:val="0"/>
                <w:color w:val="auto"/>
              </w:rPr>
              <w:t xml:space="preserve">                     </w:t>
            </w:r>
            <w:r w:rsidR="00C928D0">
              <w:rPr>
                <w:rFonts w:cstheme="minorHAnsi"/>
                <w:b w:val="0"/>
                <w:bCs w:val="0"/>
                <w:color w:val="auto"/>
              </w:rPr>
              <w:t>bud. C,</w:t>
            </w:r>
            <w:r>
              <w:rPr>
                <w:rFonts w:cstheme="minorHAnsi"/>
                <w:b w:val="0"/>
                <w:bCs w:val="0"/>
                <w:color w:val="auto"/>
              </w:rPr>
              <w:t xml:space="preserve"> III piętro,</w:t>
            </w:r>
            <w:r w:rsidR="00C928D0">
              <w:rPr>
                <w:rFonts w:cstheme="minorHAnsi"/>
                <w:b w:val="0"/>
                <w:bCs w:val="0"/>
                <w:color w:val="auto"/>
              </w:rPr>
              <w:t xml:space="preserve"> pok. 341 (Sekretariat)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 xml:space="preserve"> w I</w:t>
            </w:r>
            <w:r w:rsidR="0070346C" w:rsidRPr="0064294D">
              <w:rPr>
                <w:rFonts w:cstheme="minorHAnsi"/>
                <w:b w:val="0"/>
                <w:bCs w:val="0"/>
                <w:color w:val="auto"/>
              </w:rPr>
              <w:t xml:space="preserve"> turze</w:t>
            </w:r>
            <w:r w:rsidR="005A4BF1">
              <w:rPr>
                <w:rFonts w:cstheme="minorHAnsi"/>
                <w:b w:val="0"/>
                <w:bCs w:val="0"/>
                <w:color w:val="auto"/>
              </w:rPr>
              <w:t>, w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 xml:space="preserve"> godz. 13:00 – 14:00 oraz w </w:t>
            </w:r>
            <w:r w:rsidR="0070346C" w:rsidRPr="0064294D">
              <w:rPr>
                <w:rFonts w:cstheme="minorHAnsi"/>
                <w:b w:val="0"/>
                <w:bCs w:val="0"/>
                <w:color w:val="auto"/>
              </w:rPr>
              <w:t>II turze</w:t>
            </w:r>
            <w:r w:rsidR="005A4BF1">
              <w:rPr>
                <w:rFonts w:cstheme="minorHAnsi"/>
                <w:b w:val="0"/>
                <w:bCs w:val="0"/>
                <w:color w:val="auto"/>
              </w:rPr>
              <w:t>,</w:t>
            </w:r>
            <w:r w:rsidR="0070346C" w:rsidRPr="0064294D">
              <w:rPr>
                <w:rFonts w:cstheme="minorHAnsi"/>
                <w:b w:val="0"/>
                <w:bCs w:val="0"/>
                <w:color w:val="auto"/>
              </w:rPr>
              <w:t xml:space="preserve"> w 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>godz</w:t>
            </w:r>
            <w:r w:rsidR="005A4BF1">
              <w:rPr>
                <w:rFonts w:cstheme="minorHAnsi"/>
                <w:b w:val="0"/>
                <w:bCs w:val="0"/>
                <w:color w:val="auto"/>
              </w:rPr>
              <w:t>. 1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>4:00-</w:t>
            </w:r>
            <w:r w:rsidR="007D2731">
              <w:rPr>
                <w:rFonts w:cstheme="minorHAnsi"/>
                <w:b w:val="0"/>
                <w:bCs w:val="0"/>
                <w:color w:val="auto"/>
              </w:rPr>
              <w:t>14:3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>0</w:t>
            </w:r>
            <w:r w:rsidR="007D2731">
              <w:rPr>
                <w:rFonts w:cstheme="minorHAnsi"/>
                <w:b w:val="0"/>
                <w:bCs w:val="0"/>
                <w:color w:val="auto"/>
              </w:rPr>
              <w:t xml:space="preserve">                    </w:t>
            </w:r>
            <w:r w:rsidR="00B51434" w:rsidRPr="0064294D">
              <w:rPr>
                <w:rFonts w:cstheme="minorHAnsi"/>
                <w:b w:val="0"/>
                <w:bCs w:val="0"/>
                <w:color w:val="auto"/>
              </w:rPr>
              <w:t xml:space="preserve"> z K</w:t>
            </w:r>
            <w:r w:rsidR="0070346C" w:rsidRPr="0064294D">
              <w:rPr>
                <w:rFonts w:cstheme="minorHAnsi"/>
                <w:b w:val="0"/>
                <w:bCs w:val="0"/>
                <w:color w:val="auto"/>
              </w:rPr>
              <w:t>ancelarii Głównej Wielkopolskiego Urzędu Wojewódzkiego w Poznaniu,</w:t>
            </w:r>
            <w:r w:rsidR="009337F0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="0070346C" w:rsidRPr="0064294D">
              <w:rPr>
                <w:rFonts w:cstheme="minorHAnsi"/>
                <w:b w:val="0"/>
                <w:bCs w:val="0"/>
                <w:color w:val="auto"/>
              </w:rPr>
              <w:t>al. Niepodległości 16/18, 61-713 Poznań</w:t>
            </w:r>
            <w:r w:rsidR="00C928D0">
              <w:rPr>
                <w:rFonts w:cstheme="minorHAnsi"/>
                <w:b w:val="0"/>
                <w:bCs w:val="0"/>
                <w:color w:val="auto"/>
              </w:rPr>
              <w:t xml:space="preserve">, bud. B, </w:t>
            </w:r>
            <w:r w:rsidR="009337F0">
              <w:rPr>
                <w:rFonts w:cstheme="minorHAnsi"/>
                <w:b w:val="0"/>
                <w:bCs w:val="0"/>
                <w:color w:val="auto"/>
              </w:rPr>
              <w:t xml:space="preserve">parter, </w:t>
            </w:r>
            <w:r w:rsidR="00C928D0">
              <w:rPr>
                <w:rFonts w:cstheme="minorHAnsi"/>
                <w:b w:val="0"/>
                <w:bCs w:val="0"/>
                <w:color w:val="auto"/>
              </w:rPr>
              <w:t>pok. 025-026.</w:t>
            </w:r>
          </w:p>
          <w:p w14:paraId="5A559690" w14:textId="207E03D5" w:rsidR="0064294D" w:rsidRPr="0064294D" w:rsidRDefault="0064294D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1D65BCFA" w14:textId="67B44CBD" w:rsidR="0064294D" w:rsidRPr="0064294D" w:rsidRDefault="0064294D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64294D">
              <w:rPr>
                <w:rFonts w:cstheme="minorHAnsi"/>
                <w:b w:val="0"/>
                <w:bCs w:val="0"/>
                <w:color w:val="auto"/>
              </w:rPr>
              <w:lastRenderedPageBreak/>
              <w:t>7. Wydanie przesyłek pracownikowi Wykonawcy, może nastąpić tylko po okazaniu upoważnienia przez przedstawiciela Wykonawcy odbierającego przesyłki, wraz z dokumentem tożsamości (dotyczy przesyłek odbieranych przez Wykonawcę w siedzibie Zamawiającego).</w:t>
            </w:r>
          </w:p>
          <w:p w14:paraId="64E57EF0" w14:textId="5343B61F" w:rsidR="0064294D" w:rsidRPr="0064294D" w:rsidRDefault="0064294D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7AEA38B" w14:textId="5F1C0D08" w:rsidR="0064294D" w:rsidRPr="0064294D" w:rsidRDefault="0064294D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64294D">
              <w:rPr>
                <w:rFonts w:cstheme="minorHAnsi"/>
                <w:b w:val="0"/>
                <w:bCs w:val="0"/>
                <w:color w:val="auto"/>
              </w:rPr>
              <w:t>8. Zamawiający będzie korzystał wyłącznie ze swojego opakowania przesyłek, nie dopuszcza się stosowania opakowań Wykonawcy.</w:t>
            </w:r>
          </w:p>
          <w:p w14:paraId="4A0CB69A" w14:textId="64C60B42" w:rsidR="0064294D" w:rsidRPr="0064294D" w:rsidRDefault="0064294D" w:rsidP="00B51434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1CAAD099" w14:textId="09F9E73F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9. Całkowita masa przesyłek przy jednorazowym odbiorze nie przekroczy 100 kg</w:t>
            </w:r>
            <w:r w:rsidR="001E05F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, z zastrzeżeniem pkt. 10.</w:t>
            </w:r>
          </w:p>
          <w:p w14:paraId="782E6C50" w14:textId="27FE3AC4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</w:p>
          <w:p w14:paraId="5F2134DD" w14:textId="2C6C554B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10.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Zamawiający poinformuje Wykonawcę o przekroczeniu zadeklarowanej masy przesyłek co najmniej 1 dzień wcześniej.</w:t>
            </w:r>
          </w:p>
          <w:p w14:paraId="5BA4BE2C" w14:textId="5A209724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</w:p>
          <w:p w14:paraId="2F533544" w14:textId="60BF3FE1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11.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Zamawiający będzie korzystał z własnych wzorów druków potwierdzenia odbioru w przypadku przesyłek nadawanych w trybie postępowania administracyjnego, a w kwestii pozostałych przesyłek Zamawiający będzie korzystał z potwierdzeń odbioru Wykonawcy.</w:t>
            </w:r>
          </w:p>
          <w:p w14:paraId="6C43A463" w14:textId="7A0663DF" w:rsidR="0064294D" w:rsidRPr="0064294D" w:rsidRDefault="0064294D" w:rsidP="00B51434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</w:p>
          <w:p w14:paraId="6232503B" w14:textId="6C74BB5B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>
              <w:rPr>
                <w:rFonts w:cstheme="minorHAnsi"/>
                <w:b w:val="0"/>
                <w:bCs w:val="0"/>
                <w:color w:val="auto"/>
              </w:rPr>
              <w:t xml:space="preserve">12. </w:t>
            </w:r>
            <w:r w:rsidR="0049680A">
              <w:rPr>
                <w:rFonts w:cstheme="minorHAnsi"/>
                <w:b w:val="0"/>
                <w:bCs w:val="0"/>
                <w:color w:val="auto"/>
              </w:rPr>
              <w:t>P</w:t>
            </w:r>
            <w:r w:rsidRPr="0064294D">
              <w:rPr>
                <w:rFonts w:cstheme="minorHAnsi"/>
                <w:b w:val="0"/>
                <w:bCs w:val="0"/>
                <w:color w:val="auto"/>
              </w:rPr>
              <w:t>rzesyłki nie będące przesyłkami najszybszej kategorii Wykonawca będzie doręczał 3 dni po dniu nadania.</w:t>
            </w:r>
            <w:r w:rsidR="00A55077">
              <w:rPr>
                <w:rFonts w:cstheme="minorHAnsi"/>
                <w:b w:val="0"/>
                <w:bCs w:val="0"/>
                <w:color w:val="auto"/>
              </w:rPr>
              <w:t xml:space="preserve">                 </w:t>
            </w:r>
            <w:r w:rsidRPr="0064294D">
              <w:rPr>
                <w:rFonts w:cstheme="minorHAnsi"/>
                <w:b w:val="0"/>
                <w:bCs w:val="0"/>
                <w:color w:val="auto"/>
              </w:rPr>
              <w:t xml:space="preserve"> Z powodu nieobecności adresata w miejscu wskazanym na przesyłce będą awizowane w placówce Wykonawcy przez okres 14 dni. Przesyłki nie podjęte przez adresata po okresie awizowania, Wykonawca niezwłocznie zwraca do Zamawiającego.</w:t>
            </w:r>
          </w:p>
          <w:p w14:paraId="1856A958" w14:textId="4FAB61FF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0FDAE7D8" w14:textId="688CB009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13.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Reklamacje z tytułu niewykonania usługi Zamawiający może zgłosić do Wykonawcy po upływie 14 dni od nadania przesyłki rejestrowanej, nie później jednak niż 12 miesięcy od ich nadania. </w:t>
            </w:r>
          </w:p>
          <w:p w14:paraId="796AA9BA" w14:textId="255DD96A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Termin udzielenia odpowiedzi na reklamację nie może przekroczyć 30 dni dla przesyłek krajowych i 90 dni dla przesyłek zagranicznych od dnia otrzymania przez Wykonawcę reklamacji.</w:t>
            </w:r>
          </w:p>
          <w:p w14:paraId="1C6A904D" w14:textId="3F2E96D1" w:rsidR="0064294D" w:rsidRPr="0064294D" w:rsidRDefault="0064294D" w:rsidP="00C81FD6">
            <w:pPr>
              <w:ind w:left="567" w:hanging="425"/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</w:p>
          <w:p w14:paraId="795C9648" w14:textId="5298508B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14.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Do odpowiedzialności Wykonawcy za nienależyte wykonanie usługi pocztowej stosuje się odpowiednio przepisy Kodeksu Cywilnego.</w:t>
            </w:r>
          </w:p>
          <w:p w14:paraId="513190F0" w14:textId="759222BF" w:rsidR="0064294D" w:rsidRPr="0064294D" w:rsidRDefault="0064294D" w:rsidP="00C81FD6">
            <w:pPr>
              <w:ind w:left="567" w:hanging="425"/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</w:p>
          <w:p w14:paraId="024BF83F" w14:textId="44592BB2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15.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Wykonawca odpowiada za niewykonanie lub nienależyte wykonanie usługi pocztowej chyba, że nastąpiło to wskutek okoliczności określonych w art. 87 ustawy Prawo Pocztowe z dnia 23.11.2012 r. (</w:t>
            </w:r>
            <w:r w:rsidRPr="0064294D">
              <w:rPr>
                <w:rFonts w:cstheme="minorHAnsi"/>
                <w:b w:val="0"/>
                <w:bCs w:val="0"/>
                <w:color w:val="auto"/>
              </w:rPr>
              <w:t>Dz. U. 2018.</w:t>
            </w:r>
            <w:r w:rsidR="005A4BF1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rFonts w:cstheme="minorHAnsi"/>
                <w:b w:val="0"/>
                <w:bCs w:val="0"/>
                <w:color w:val="auto"/>
              </w:rPr>
              <w:t xml:space="preserve">2188 </w:t>
            </w:r>
            <w:r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Pr="0064294D">
              <w:rPr>
                <w:rFonts w:cstheme="minorHAnsi"/>
                <w:b w:val="0"/>
                <w:bCs w:val="0"/>
                <w:color w:val="auto"/>
              </w:rPr>
              <w:t xml:space="preserve">z </w:t>
            </w:r>
            <w:proofErr w:type="spellStart"/>
            <w:r w:rsidRPr="0064294D">
              <w:rPr>
                <w:rFonts w:cstheme="minorHAnsi"/>
                <w:b w:val="0"/>
                <w:bCs w:val="0"/>
                <w:color w:val="auto"/>
              </w:rPr>
              <w:t>późn</w:t>
            </w:r>
            <w:proofErr w:type="spellEnd"/>
            <w:r w:rsidRPr="0064294D">
              <w:rPr>
                <w:rFonts w:cstheme="minorHAnsi"/>
                <w:b w:val="0"/>
                <w:bCs w:val="0"/>
                <w:color w:val="auto"/>
              </w:rPr>
              <w:t xml:space="preserve">. </w:t>
            </w:r>
            <w:proofErr w:type="spellStart"/>
            <w:r w:rsidRPr="0064294D">
              <w:rPr>
                <w:rFonts w:cstheme="minorHAnsi"/>
                <w:b w:val="0"/>
                <w:bCs w:val="0"/>
                <w:color w:val="auto"/>
              </w:rPr>
              <w:t>zm</w:t>
            </w:r>
            <w:proofErr w:type="spellEnd"/>
            <w:r w:rsidRPr="0064294D">
              <w:rPr>
                <w:rFonts w:cstheme="minorHAnsi"/>
                <w:b w:val="0"/>
                <w:bCs w:val="0"/>
                <w:color w:val="auto"/>
              </w:rPr>
              <w:t>).</w:t>
            </w:r>
          </w:p>
          <w:p w14:paraId="7CDB42FB" w14:textId="3C0E0DDC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21A996F2" w14:textId="796404B0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16.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Podstawą obliczenia należności będzie suma opłat za przesyłki faktycznie nadane lub zwrócone z powodu braku możliwości ich doręczenia w okresie rozliczeniowym, potwierdzona co do ilości i wagi na podstawie dokumentów nadawczych lub oddawczych, przy czym obowiązywać będą ceny jednostkowe podane</w:t>
            </w:r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                         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w formularzu cenowym, a w przypadku ich zmiany zgodnie z dokumentem zatwierdzającym te zmiany. Ceny określone w formularzu cenowym powinny zawierać wszystkie opłaty Wykonawcy. </w:t>
            </w:r>
          </w:p>
          <w:p w14:paraId="0236964E" w14:textId="2839C2FD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0C7E2F12" w14:textId="7569A997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17.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W przypadku przesyłek, które nie są rejestrowane – ilość i waga przyjętych lub zwróconych przesyłek, stwierdzona będzie na podstawie zestawienia nadanych lub zwróconych przesyłek, sporządzonego przez Zamawiającego i potwierdzona przez placówkę Wykonawcy. </w:t>
            </w:r>
          </w:p>
          <w:p w14:paraId="4AFA1E0E" w14:textId="4DEC5ABF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7F62351D" w14:textId="191808BA" w:rsidR="0064294D" w:rsidRPr="005A747C" w:rsidRDefault="0064294D" w:rsidP="00C81FD6">
            <w:pPr>
              <w:jc w:val="both"/>
              <w:rPr>
                <w:rFonts w:cstheme="minorHAnsi"/>
                <w:b w:val="0"/>
                <w:bCs w:val="0"/>
                <w:color w:val="0D2B3E" w:themeColor="accent3" w:themeShade="80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18.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Ceny jednostkowe wskazane w formularzu cenowym stanowiącym załącznik do umowy nie mogą ulec </w:t>
            </w:r>
            <w:r w:rsidRPr="005A747C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zmianie na wyższe przez cały okres trwania umow</w:t>
            </w:r>
            <w:r w:rsidR="005A4BF1" w:rsidRPr="005A747C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y</w:t>
            </w:r>
            <w:r w:rsidR="00F506A9" w:rsidRPr="005A747C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, chyba, że </w:t>
            </w:r>
            <w:r w:rsidR="00F506A9" w:rsidRPr="005A747C">
              <w:rPr>
                <w:rFonts w:eastAsia="Times New Roman" w:cstheme="minorHAnsi"/>
                <w:b w:val="0"/>
                <w:bCs w:val="0"/>
                <w:color w:val="0D2B3E" w:themeColor="accent3" w:themeShade="80"/>
                <w:lang w:eastAsia="pl-PL"/>
              </w:rPr>
              <w:t xml:space="preserve">zmiana </w:t>
            </w:r>
            <w:r w:rsidR="00F506A9" w:rsidRPr="005A747C">
              <w:rPr>
                <w:b w:val="0"/>
                <w:bCs w:val="0"/>
                <w:noProof/>
                <w:color w:val="0D2B3E" w:themeColor="accent3" w:themeShade="80"/>
              </w:rPr>
              <w:t xml:space="preserve">cen jednostkowych następuje po </w:t>
            </w:r>
            <w:r w:rsidR="00A55077">
              <w:rPr>
                <w:b w:val="0"/>
                <w:bCs w:val="0"/>
                <w:noProof/>
                <w:color w:val="0D2B3E" w:themeColor="accent3" w:themeShade="80"/>
              </w:rPr>
              <w:t xml:space="preserve">jej </w:t>
            </w:r>
            <w:r w:rsidR="00F506A9" w:rsidRPr="005A747C">
              <w:rPr>
                <w:b w:val="0"/>
                <w:bCs w:val="0"/>
                <w:noProof/>
                <w:color w:val="0D2B3E" w:themeColor="accent3" w:themeShade="80"/>
              </w:rPr>
              <w:t>zatwierdzeniu przez Prezesa Urzędu K</w:t>
            </w:r>
            <w:r w:rsidR="00A55077">
              <w:rPr>
                <w:b w:val="0"/>
                <w:bCs w:val="0"/>
                <w:noProof/>
                <w:color w:val="0D2B3E" w:themeColor="accent3" w:themeShade="80"/>
              </w:rPr>
              <w:t>o</w:t>
            </w:r>
            <w:r w:rsidR="00F506A9" w:rsidRPr="005A747C">
              <w:rPr>
                <w:b w:val="0"/>
                <w:bCs w:val="0"/>
                <w:noProof/>
                <w:color w:val="0D2B3E" w:themeColor="accent3" w:themeShade="80"/>
              </w:rPr>
              <w:t>munikacji Elektronicznje lub w sposób dopuszczony przez Prawo Pocztowe.</w:t>
            </w:r>
          </w:p>
          <w:p w14:paraId="604ECC94" w14:textId="77777777" w:rsidR="0070346C" w:rsidRPr="0064294D" w:rsidRDefault="0070346C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518DD640" w14:textId="7394931E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lastRenderedPageBreak/>
              <w:t xml:space="preserve">19.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Zamawiający będzie stosował znaki służące do potwierdzenia opłat dotyczących usługi pocztowej</w:t>
            </w:r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                         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i oznaczenia umożliwiające identyfikację umowy na podstawie której świadczone są usługi pocztowe, według wzoru pieczęci  przekazanego przez Wykonawcę.</w:t>
            </w:r>
          </w:p>
          <w:p w14:paraId="344949A3" w14:textId="77777777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29E3B44C" w14:textId="38E0A222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20. </w:t>
            </w:r>
            <w:r w:rsidRPr="005A4BF1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 uwagi na fakt iż ponad 60% generowanych przesyłek stanowią przesyłki zawierające pisma urzędowe</w:t>
            </w:r>
            <w:r w:rsidR="005E1312" w:rsidRPr="005A4BF1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               </w:t>
            </w:r>
            <w:r w:rsidRPr="005A4BF1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(w trybie postępowania </w:t>
            </w:r>
            <w:r w:rsidR="00DE53F3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administracyjnego</w:t>
            </w:r>
            <w:r w:rsidRPr="005A4BF1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, sądowo-administracyjnego, egzekucyjnego itp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.) potwierdzenie nadania</w:t>
            </w:r>
            <w:r w:rsidR="00DE53F3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i doręczenia przesyłki muszą mieć moc dokumentów urzędowych. </w:t>
            </w:r>
          </w:p>
          <w:p w14:paraId="25E29320" w14:textId="77777777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263D695D" w14:textId="2CACAF37" w:rsidR="0064294D" w:rsidRPr="0064294D" w:rsidRDefault="0064294D" w:rsidP="00C81FD6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21.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Przyjmowanie, przemieszczanie i doręczanie wszystkich przesyłek pocztowych oraz ich ewentualny zwrot</w:t>
            </w:r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                        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i reklamacje, muszą być realizowane zgodnie z obowiązującymi w tym zakresie niżej wymienionymi przepisami: - Ustawa Prawo Pocztowe z dnia 23.11.2012 r.</w:t>
            </w:r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(Dz. U. 2018. 2188 z </w:t>
            </w:r>
            <w:proofErr w:type="spellStart"/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późn</w:t>
            </w:r>
            <w:proofErr w:type="spellEnd"/>
            <w:r w:rsidR="00C81FD6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. zm.)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, - Rozporządzenie Ministra Administracji i Cyfryzacji</w:t>
            </w:r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 dnia 26 listopada 2013 r. w sprawie reklamacji usługi pocztowej</w:t>
            </w:r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(Dz. U. 2019.474 </w:t>
            </w:r>
            <w:r w:rsidR="005E1312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              </w:t>
            </w:r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z </w:t>
            </w:r>
            <w:proofErr w:type="spellStart"/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późn</w:t>
            </w:r>
            <w:proofErr w:type="spellEnd"/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. </w:t>
            </w:r>
            <w:proofErr w:type="spellStart"/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zm</w:t>
            </w:r>
            <w:proofErr w:type="spellEnd"/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)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- Kodeks Postępowania Administracyjnego art. 39 do art. 49b</w:t>
            </w:r>
            <w:r w:rsidR="00FA74E7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 (Dz. U. 2020. 256)</w:t>
            </w:r>
          </w:p>
          <w:p w14:paraId="6151CAC5" w14:textId="77777777" w:rsidR="0064294D" w:rsidRPr="0064294D" w:rsidRDefault="0064294D" w:rsidP="00C81FD6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2CCC7176" w14:textId="77777777" w:rsidR="0064294D" w:rsidRDefault="0064294D" w:rsidP="00C81FD6">
            <w:pPr>
              <w:jc w:val="both"/>
              <w:rPr>
                <w:rFonts w:eastAsia="Times New Roman" w:cstheme="minorHAnsi"/>
                <w:color w:val="auto"/>
                <w:lang w:eastAsia="pl-PL"/>
              </w:rPr>
            </w:pPr>
            <w:r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 xml:space="preserve">22. </w:t>
            </w:r>
            <w:r w:rsidRPr="0064294D">
              <w:rPr>
                <w:rFonts w:eastAsia="Times New Roman" w:cstheme="minorHAnsi"/>
                <w:b w:val="0"/>
                <w:bCs w:val="0"/>
                <w:color w:val="auto"/>
                <w:lang w:eastAsia="pl-PL"/>
              </w:rPr>
              <w:t>W kwestii pozostałych usług określonych w/w przepisami zastosowanie mają przepisy Wykonawcy</w:t>
            </w:r>
          </w:p>
          <w:p w14:paraId="0161F61E" w14:textId="49C52FED" w:rsidR="005E1312" w:rsidRPr="0064294D" w:rsidRDefault="005E1312" w:rsidP="00C81FD6">
            <w:pPr>
              <w:jc w:val="both"/>
              <w:rPr>
                <w:b w:val="0"/>
                <w:bCs w:val="0"/>
                <w:color w:val="000000" w:themeColor="text1"/>
              </w:rPr>
            </w:pPr>
          </w:p>
        </w:tc>
      </w:tr>
      <w:tr w:rsidR="005815BD" w:rsidRPr="0064294D" w14:paraId="3C4F1A2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4CECB03" w14:textId="53402A00" w:rsidR="005815BD" w:rsidRPr="0064294D" w:rsidRDefault="005815BD" w:rsidP="00901A59">
            <w:pPr>
              <w:rPr>
                <w:rFonts w:cstheme="minorHAnsi"/>
                <w:b w:val="0"/>
                <w:bCs w:val="0"/>
              </w:rPr>
            </w:pPr>
          </w:p>
        </w:tc>
      </w:tr>
    </w:tbl>
    <w:p w14:paraId="6EC6C99C" w14:textId="77777777" w:rsidR="00901A59" w:rsidRPr="0064294D" w:rsidRDefault="00901A59" w:rsidP="00901A59">
      <w:pPr>
        <w:pStyle w:val="Bezodstpw"/>
      </w:pPr>
    </w:p>
    <w:sectPr w:rsidR="00901A59" w:rsidRPr="0064294D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5D36C" w14:textId="77777777" w:rsidR="00FB0044" w:rsidRDefault="00FB0044" w:rsidP="00E167FF">
      <w:pPr>
        <w:spacing w:after="0" w:line="240" w:lineRule="auto"/>
      </w:pPr>
      <w:r>
        <w:separator/>
      </w:r>
    </w:p>
  </w:endnote>
  <w:endnote w:type="continuationSeparator" w:id="0">
    <w:p w14:paraId="4E341AFA" w14:textId="77777777" w:rsidR="00FB0044" w:rsidRDefault="00FB0044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03462" w14:textId="77777777" w:rsidR="00FB0044" w:rsidRDefault="00FB0044" w:rsidP="00E167FF">
      <w:pPr>
        <w:spacing w:after="0" w:line="240" w:lineRule="auto"/>
      </w:pPr>
      <w:r>
        <w:separator/>
      </w:r>
    </w:p>
  </w:footnote>
  <w:footnote w:type="continuationSeparator" w:id="0">
    <w:p w14:paraId="3045514B" w14:textId="77777777" w:rsidR="00FB0044" w:rsidRDefault="00FB0044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E017" w14:textId="54127EF3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9D0146" w14:textId="7646C1D4" w:rsidR="00846631" w:rsidRDefault="00846631" w:rsidP="00BB7A07">
    <w:pPr>
      <w:pStyle w:val="Nagwek"/>
    </w:pPr>
  </w:p>
  <w:p w14:paraId="36B2E656" w14:textId="77777777" w:rsidR="00846631" w:rsidRDefault="00846631" w:rsidP="00846631">
    <w:pPr>
      <w:pStyle w:val="Nagwek"/>
    </w:pPr>
  </w:p>
  <w:p w14:paraId="083B3D86" w14:textId="48CCDE3F" w:rsidR="00846631" w:rsidRPr="00C36302" w:rsidRDefault="00846631" w:rsidP="00846631">
    <w:pPr>
      <w:tabs>
        <w:tab w:val="left" w:pos="7164"/>
      </w:tabs>
      <w:rPr>
        <w:sz w:val="20"/>
        <w:szCs w:val="20"/>
      </w:rPr>
    </w:pPr>
    <w:r w:rsidRPr="00C36302">
      <w:rPr>
        <w:sz w:val="20"/>
        <w:szCs w:val="20"/>
      </w:rPr>
      <w:t xml:space="preserve">BOA.272.1.2020.MKO                         </w:t>
    </w:r>
    <w:r>
      <w:rPr>
        <w:sz w:val="20"/>
        <w:szCs w:val="20"/>
      </w:rPr>
      <w:tab/>
      <w:t xml:space="preserve">               załącznik nr 1</w:t>
    </w:r>
  </w:p>
  <w:p w14:paraId="1386D555" w14:textId="77777777" w:rsidR="00846631" w:rsidRPr="00BB7A07" w:rsidRDefault="00846631" w:rsidP="00BB7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C4F01"/>
    <w:multiLevelType w:val="hybridMultilevel"/>
    <w:tmpl w:val="D654D9A8"/>
    <w:lvl w:ilvl="0" w:tplc="C3320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058D8"/>
    <w:multiLevelType w:val="hybridMultilevel"/>
    <w:tmpl w:val="576E6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53E67"/>
    <w:multiLevelType w:val="hybridMultilevel"/>
    <w:tmpl w:val="7ECE1AD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4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038C2"/>
    <w:rsid w:val="00026C94"/>
    <w:rsid w:val="000546E7"/>
    <w:rsid w:val="000553FA"/>
    <w:rsid w:val="00070020"/>
    <w:rsid w:val="0007251F"/>
    <w:rsid w:val="000825FD"/>
    <w:rsid w:val="000A0751"/>
    <w:rsid w:val="000A4E6B"/>
    <w:rsid w:val="000C72CF"/>
    <w:rsid w:val="00103383"/>
    <w:rsid w:val="00121D01"/>
    <w:rsid w:val="00134BAB"/>
    <w:rsid w:val="00150AA7"/>
    <w:rsid w:val="0015262D"/>
    <w:rsid w:val="0015432B"/>
    <w:rsid w:val="001631DF"/>
    <w:rsid w:val="00196818"/>
    <w:rsid w:val="001C7443"/>
    <w:rsid w:val="001E05FD"/>
    <w:rsid w:val="0021117E"/>
    <w:rsid w:val="00250740"/>
    <w:rsid w:val="00264959"/>
    <w:rsid w:val="002E154B"/>
    <w:rsid w:val="002E7FCB"/>
    <w:rsid w:val="002F30BE"/>
    <w:rsid w:val="00301DE3"/>
    <w:rsid w:val="00307064"/>
    <w:rsid w:val="00336E04"/>
    <w:rsid w:val="00357775"/>
    <w:rsid w:val="00372776"/>
    <w:rsid w:val="003A34CB"/>
    <w:rsid w:val="003F0B6C"/>
    <w:rsid w:val="00404CD8"/>
    <w:rsid w:val="00426F9F"/>
    <w:rsid w:val="00445954"/>
    <w:rsid w:val="0046361F"/>
    <w:rsid w:val="00463B88"/>
    <w:rsid w:val="00464B37"/>
    <w:rsid w:val="00471C3F"/>
    <w:rsid w:val="00482527"/>
    <w:rsid w:val="0049680A"/>
    <w:rsid w:val="004C6321"/>
    <w:rsid w:val="004E26F9"/>
    <w:rsid w:val="005368D3"/>
    <w:rsid w:val="00537B80"/>
    <w:rsid w:val="00562316"/>
    <w:rsid w:val="00571C3D"/>
    <w:rsid w:val="005815BD"/>
    <w:rsid w:val="005A230C"/>
    <w:rsid w:val="005A4BF1"/>
    <w:rsid w:val="005A747C"/>
    <w:rsid w:val="005E1312"/>
    <w:rsid w:val="005E5F5A"/>
    <w:rsid w:val="006161B0"/>
    <w:rsid w:val="006222FC"/>
    <w:rsid w:val="00634514"/>
    <w:rsid w:val="0064294D"/>
    <w:rsid w:val="00643930"/>
    <w:rsid w:val="00656446"/>
    <w:rsid w:val="00663B3F"/>
    <w:rsid w:val="00667968"/>
    <w:rsid w:val="006C2049"/>
    <w:rsid w:val="006E4B94"/>
    <w:rsid w:val="006E4FF4"/>
    <w:rsid w:val="006E6753"/>
    <w:rsid w:val="006F0AAC"/>
    <w:rsid w:val="006F2430"/>
    <w:rsid w:val="006F4AE0"/>
    <w:rsid w:val="0070346C"/>
    <w:rsid w:val="00742543"/>
    <w:rsid w:val="00747E67"/>
    <w:rsid w:val="00781795"/>
    <w:rsid w:val="00785F4A"/>
    <w:rsid w:val="007B3B64"/>
    <w:rsid w:val="007B4ED2"/>
    <w:rsid w:val="007B5CD3"/>
    <w:rsid w:val="007D2731"/>
    <w:rsid w:val="007E273A"/>
    <w:rsid w:val="007F7F8C"/>
    <w:rsid w:val="00846631"/>
    <w:rsid w:val="00877151"/>
    <w:rsid w:val="008775A1"/>
    <w:rsid w:val="00887EC9"/>
    <w:rsid w:val="0089149B"/>
    <w:rsid w:val="008A12BE"/>
    <w:rsid w:val="00901A59"/>
    <w:rsid w:val="009078E2"/>
    <w:rsid w:val="00914068"/>
    <w:rsid w:val="00917766"/>
    <w:rsid w:val="009337F0"/>
    <w:rsid w:val="0094067E"/>
    <w:rsid w:val="009722E2"/>
    <w:rsid w:val="00975CE4"/>
    <w:rsid w:val="009913FA"/>
    <w:rsid w:val="009B01A1"/>
    <w:rsid w:val="009C183B"/>
    <w:rsid w:val="00A26B3E"/>
    <w:rsid w:val="00A55077"/>
    <w:rsid w:val="00A65623"/>
    <w:rsid w:val="00A72FE6"/>
    <w:rsid w:val="00A951ED"/>
    <w:rsid w:val="00A95CCA"/>
    <w:rsid w:val="00AA110C"/>
    <w:rsid w:val="00AC43CA"/>
    <w:rsid w:val="00AC6052"/>
    <w:rsid w:val="00AD5F9F"/>
    <w:rsid w:val="00AE3E53"/>
    <w:rsid w:val="00B211A8"/>
    <w:rsid w:val="00B363AB"/>
    <w:rsid w:val="00B51434"/>
    <w:rsid w:val="00B540A5"/>
    <w:rsid w:val="00B61FFE"/>
    <w:rsid w:val="00B96276"/>
    <w:rsid w:val="00B97FAF"/>
    <w:rsid w:val="00BB5FD2"/>
    <w:rsid w:val="00BB7A07"/>
    <w:rsid w:val="00BD2399"/>
    <w:rsid w:val="00BD4E22"/>
    <w:rsid w:val="00BE3B4B"/>
    <w:rsid w:val="00C6415A"/>
    <w:rsid w:val="00C81FD6"/>
    <w:rsid w:val="00C928D0"/>
    <w:rsid w:val="00CD2345"/>
    <w:rsid w:val="00CE304B"/>
    <w:rsid w:val="00CE620B"/>
    <w:rsid w:val="00D205E1"/>
    <w:rsid w:val="00D236A6"/>
    <w:rsid w:val="00D323B4"/>
    <w:rsid w:val="00D3413D"/>
    <w:rsid w:val="00D413D5"/>
    <w:rsid w:val="00D44E08"/>
    <w:rsid w:val="00D87285"/>
    <w:rsid w:val="00DA1CCF"/>
    <w:rsid w:val="00DD32AB"/>
    <w:rsid w:val="00DE53F3"/>
    <w:rsid w:val="00DF044E"/>
    <w:rsid w:val="00E167FF"/>
    <w:rsid w:val="00E30922"/>
    <w:rsid w:val="00E61707"/>
    <w:rsid w:val="00EB266A"/>
    <w:rsid w:val="00EB6DD8"/>
    <w:rsid w:val="00EC3133"/>
    <w:rsid w:val="00EE1F93"/>
    <w:rsid w:val="00EE5A94"/>
    <w:rsid w:val="00F1283B"/>
    <w:rsid w:val="00F1354B"/>
    <w:rsid w:val="00F16380"/>
    <w:rsid w:val="00F20AA7"/>
    <w:rsid w:val="00F2201D"/>
    <w:rsid w:val="00F236D3"/>
    <w:rsid w:val="00F26641"/>
    <w:rsid w:val="00F32E52"/>
    <w:rsid w:val="00F344C8"/>
    <w:rsid w:val="00F506A9"/>
    <w:rsid w:val="00F607BD"/>
    <w:rsid w:val="00F6306F"/>
    <w:rsid w:val="00F87F6F"/>
    <w:rsid w:val="00FA08B5"/>
    <w:rsid w:val="00FA310E"/>
    <w:rsid w:val="00FA4889"/>
    <w:rsid w:val="00FA74E7"/>
    <w:rsid w:val="00FB0044"/>
    <w:rsid w:val="00FB64FE"/>
    <w:rsid w:val="00FD351B"/>
    <w:rsid w:val="00FF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34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34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346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4B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4B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4B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4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4BF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61F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2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1ABF8-ED4A-403B-9B58-F9E94C51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1280</Words>
  <Characters>7681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56</cp:revision>
  <dcterms:created xsi:type="dcterms:W3CDTF">2020-03-02T07:41:00Z</dcterms:created>
  <dcterms:modified xsi:type="dcterms:W3CDTF">2020-03-17T11:11:00Z</dcterms:modified>
</cp:coreProperties>
</file>