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Jasnecieniowanieakcent3"/>
        <w:tblpPr w:leftFromText="141" w:rightFromText="141" w:vertAnchor="page" w:horzAnchor="margin" w:tblpY="1761"/>
        <w:tblW w:w="10343" w:type="dxa"/>
        <w:tblLook w:val="04A0" w:firstRow="1" w:lastRow="0" w:firstColumn="1" w:lastColumn="0" w:noHBand="0" w:noVBand="1"/>
      </w:tblPr>
      <w:tblGrid>
        <w:gridCol w:w="10343"/>
      </w:tblGrid>
      <w:tr w:rsidR="006A7C09" w14:paraId="79C47A3B" w14:textId="77777777" w:rsidTr="002D70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43" w:type="dxa"/>
            <w:vAlign w:val="center"/>
          </w:tcPr>
          <w:p w14:paraId="3A9C0890" w14:textId="56880438" w:rsidR="00127A1F" w:rsidRDefault="006B5FE9" w:rsidP="000D263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Załącznik nr </w:t>
            </w:r>
            <w:r w:rsidR="0052327D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 xml:space="preserve"> - </w:t>
            </w:r>
            <w:r w:rsidR="00BB6057">
              <w:rPr>
                <w:sz w:val="28"/>
                <w:szCs w:val="28"/>
              </w:rPr>
              <w:t xml:space="preserve">Formularz odpowiedzi </w:t>
            </w:r>
            <w:r w:rsidR="00FF7A0A">
              <w:rPr>
                <w:sz w:val="28"/>
                <w:szCs w:val="28"/>
              </w:rPr>
              <w:t xml:space="preserve">do </w:t>
            </w:r>
            <w:r w:rsidR="00237955">
              <w:rPr>
                <w:sz w:val="28"/>
                <w:szCs w:val="28"/>
              </w:rPr>
              <w:t>rozeznania cenowego rynku</w:t>
            </w:r>
            <w:r w:rsidR="00127A1F">
              <w:rPr>
                <w:sz w:val="28"/>
                <w:szCs w:val="28"/>
              </w:rPr>
              <w:t xml:space="preserve"> </w:t>
            </w:r>
          </w:p>
          <w:p w14:paraId="0F0141C6" w14:textId="7E863D05" w:rsidR="000D263C" w:rsidRDefault="00127A1F" w:rsidP="000D263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 dn. </w:t>
            </w:r>
            <w:r w:rsidR="00DD6ECE">
              <w:rPr>
                <w:sz w:val="28"/>
                <w:szCs w:val="28"/>
              </w:rPr>
              <w:t>18.03.2021</w:t>
            </w:r>
            <w:r w:rsidR="00C55355">
              <w:rPr>
                <w:sz w:val="28"/>
                <w:szCs w:val="28"/>
              </w:rPr>
              <w:t xml:space="preserve"> r.</w:t>
            </w:r>
          </w:p>
          <w:p w14:paraId="3E450B04" w14:textId="77777777" w:rsidR="00E167FF" w:rsidRPr="00CD2345" w:rsidRDefault="000D263C" w:rsidP="00127A1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Wojewódzki</w:t>
            </w:r>
            <w:r w:rsidR="00127A1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Inspektorat Nadzoru Budowlanego w Poznaniu</w:t>
            </w:r>
            <w:r w:rsidR="003B3205">
              <w:rPr>
                <w:sz w:val="28"/>
                <w:szCs w:val="28"/>
              </w:rPr>
              <w:t xml:space="preserve"> </w:t>
            </w:r>
          </w:p>
        </w:tc>
      </w:tr>
      <w:tr w:rsidR="004B63DD" w14:paraId="5F90812B" w14:textId="77777777" w:rsidTr="002D70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43" w:type="dxa"/>
            <w:vAlign w:val="center"/>
          </w:tcPr>
          <w:p w14:paraId="01922B37" w14:textId="57B1C2A9" w:rsidR="00E167FF" w:rsidRPr="00CD2345" w:rsidRDefault="00CD2345" w:rsidP="00FF7A0A">
            <w:pPr>
              <w:tabs>
                <w:tab w:val="left" w:pos="1170"/>
              </w:tabs>
            </w:pPr>
            <w:r w:rsidRPr="00CD2345">
              <w:t>I</w:t>
            </w:r>
            <w:r w:rsidR="00E167FF" w:rsidRPr="00CD2345">
              <w:t xml:space="preserve">. </w:t>
            </w:r>
            <w:r w:rsidR="00BB6057">
              <w:t xml:space="preserve">Dane odpowiadającego na </w:t>
            </w:r>
            <w:r w:rsidR="004F1257">
              <w:t>rozeznanie cenowe rynku</w:t>
            </w:r>
          </w:p>
        </w:tc>
      </w:tr>
      <w:tr w:rsidR="004B63DD" w14:paraId="032003A5" w14:textId="77777777" w:rsidTr="002D70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43" w:type="dxa"/>
          </w:tcPr>
          <w:p w14:paraId="45B8448F" w14:textId="77777777" w:rsidR="006A7C09" w:rsidRDefault="00754357" w:rsidP="000D263C">
            <w:pPr>
              <w:rPr>
                <w:b w:val="0"/>
                <w:color w:val="000000" w:themeColor="text1"/>
              </w:rPr>
            </w:pPr>
            <w:r>
              <w:rPr>
                <w:noProof/>
                <w:color w:val="000000" w:themeColor="text1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3B8FBF4" wp14:editId="6AA67CB4">
                      <wp:simplePos x="0" y="0"/>
                      <wp:positionH relativeFrom="column">
                        <wp:posOffset>3872865</wp:posOffset>
                      </wp:positionH>
                      <wp:positionV relativeFrom="paragraph">
                        <wp:posOffset>312648</wp:posOffset>
                      </wp:positionV>
                      <wp:extent cx="2449195" cy="811530"/>
                      <wp:effectExtent l="0" t="0" r="27305" b="26670"/>
                      <wp:wrapNone/>
                      <wp:docPr id="1" name="Prostoką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49195" cy="81153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accent3">
                                    <a:lumMod val="40000"/>
                                    <a:lumOff val="6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DBA1931" id="Prostokąt 1" o:spid="_x0000_s1026" style="position:absolute;margin-left:304.95pt;margin-top:24.6pt;width:192.85pt;height:63.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" fillcolor="white [3201]" strokecolor="#89c2e5 [1302]" strokeweight="2pt"/>
                  </w:pict>
                </mc:Fallback>
              </mc:AlternateContent>
            </w:r>
          </w:p>
          <w:p w14:paraId="492B0381" w14:textId="77777777" w:rsidR="000C2E39" w:rsidRDefault="00BB6057" w:rsidP="000D263C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Nazwa firmy: ……………………………………………………………………………….</w:t>
            </w:r>
          </w:p>
          <w:p w14:paraId="123258BD" w14:textId="77777777" w:rsidR="00BB6057" w:rsidRDefault="00BB6057" w:rsidP="000D263C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Adres: ………………………………………………………………………………………….</w:t>
            </w:r>
          </w:p>
          <w:p w14:paraId="3082FB37" w14:textId="77777777" w:rsidR="006B5FE9" w:rsidRDefault="006B5FE9" w:rsidP="000D263C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NIP: ……………………………………………………………………………………………..</w:t>
            </w:r>
          </w:p>
          <w:p w14:paraId="2BEC3B6F" w14:textId="77777777" w:rsidR="00754357" w:rsidRDefault="00754357" w:rsidP="000D263C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REGON: ……………………………………………………………………………………….</w:t>
            </w:r>
          </w:p>
          <w:p w14:paraId="20B0CB9F" w14:textId="77777777" w:rsidR="00BB6057" w:rsidRDefault="00BB6057" w:rsidP="000D263C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Nr telefonu: …………………………………………………………………………………</w:t>
            </w:r>
          </w:p>
          <w:p w14:paraId="39805260" w14:textId="77777777" w:rsidR="00BB6057" w:rsidRDefault="00BB6057" w:rsidP="000D263C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Adres e-mail: ……………………………………………………………………………….</w:t>
            </w:r>
          </w:p>
          <w:p w14:paraId="0AE50EE3" w14:textId="77777777" w:rsidR="00BB6057" w:rsidRDefault="00BB6057" w:rsidP="000D263C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Osoba do kontaktu: ……………………………………………………………………..</w:t>
            </w:r>
            <w:r w:rsidR="00754357">
              <w:rPr>
                <w:b w:val="0"/>
                <w:color w:val="000000" w:themeColor="text1"/>
              </w:rPr>
              <w:t xml:space="preserve">                             </w:t>
            </w:r>
            <w:r w:rsidR="00754357" w:rsidRPr="00754357">
              <w:rPr>
                <w:b w:val="0"/>
                <w:color w:val="000000" w:themeColor="text1"/>
                <w:sz w:val="18"/>
                <w:szCs w:val="18"/>
              </w:rPr>
              <w:t>pieczęć oferenta</w:t>
            </w:r>
          </w:p>
          <w:p w14:paraId="1078BE0F" w14:textId="77777777" w:rsidR="00307064" w:rsidRPr="00307064" w:rsidRDefault="00307064" w:rsidP="000D263C">
            <w:pPr>
              <w:rPr>
                <w:b w:val="0"/>
                <w:color w:val="000000" w:themeColor="text1"/>
              </w:rPr>
            </w:pPr>
          </w:p>
        </w:tc>
      </w:tr>
      <w:tr w:rsidR="004B63DD" w14:paraId="57DE1E52" w14:textId="77777777" w:rsidTr="002D70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43" w:type="dxa"/>
            <w:vAlign w:val="center"/>
          </w:tcPr>
          <w:p w14:paraId="7E387B46" w14:textId="009C7908" w:rsidR="00E167FF" w:rsidRDefault="00307064" w:rsidP="00FF7A0A">
            <w:r>
              <w:t xml:space="preserve">II. </w:t>
            </w:r>
            <w:r w:rsidR="00BB6057">
              <w:t>Informacje</w:t>
            </w:r>
            <w:r w:rsidR="00FF7A0A">
              <w:t xml:space="preserve"> o</w:t>
            </w:r>
            <w:r w:rsidR="00BB6057">
              <w:t xml:space="preserve"> </w:t>
            </w:r>
            <w:r w:rsidR="004F1257">
              <w:t>kalkulacji</w:t>
            </w:r>
          </w:p>
        </w:tc>
      </w:tr>
      <w:tr w:rsidR="00FF7A0A" w14:paraId="14935376" w14:textId="77777777" w:rsidTr="002D7065">
        <w:trPr>
          <w:trHeight w:val="4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43" w:type="dxa"/>
            <w:vAlign w:val="center"/>
          </w:tcPr>
          <w:p w14:paraId="7F3E244D" w14:textId="77777777" w:rsidR="00FF7A0A" w:rsidRDefault="00FF7A0A" w:rsidP="00FF7A0A">
            <w:pPr>
              <w:jc w:val="both"/>
              <w:rPr>
                <w:b w:val="0"/>
                <w:color w:val="000000" w:themeColor="text1"/>
              </w:rPr>
            </w:pPr>
          </w:p>
          <w:p w14:paraId="5B822BF6" w14:textId="5ABD914C" w:rsidR="003B089D" w:rsidRPr="0052327D" w:rsidRDefault="004F1257" w:rsidP="0052327D">
            <w:pPr>
              <w:jc w:val="both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Przedkładam kalkulację na</w:t>
            </w:r>
            <w:r w:rsidR="00FF7A0A" w:rsidRPr="00FF7A0A">
              <w:rPr>
                <w:b w:val="0"/>
                <w:color w:val="000000" w:themeColor="text1"/>
              </w:rPr>
              <w:t xml:space="preserve"> realizację zamówienia zgodnie z </w:t>
            </w:r>
            <w:r>
              <w:rPr>
                <w:b w:val="0"/>
                <w:color w:val="000000" w:themeColor="text1"/>
              </w:rPr>
              <w:t>rozeznaniem cenowym rynku</w:t>
            </w:r>
            <w:r w:rsidR="00FF7A0A">
              <w:rPr>
                <w:b w:val="0"/>
                <w:color w:val="000000" w:themeColor="text1"/>
              </w:rPr>
              <w:t xml:space="preserve"> za cenę</w:t>
            </w:r>
            <w:r w:rsidR="00754357">
              <w:rPr>
                <w:b w:val="0"/>
                <w:color w:val="000000" w:themeColor="text1"/>
              </w:rPr>
              <w:t xml:space="preserve"> łączną</w:t>
            </w:r>
            <w:r w:rsidR="00FF7A0A">
              <w:rPr>
                <w:b w:val="0"/>
                <w:color w:val="000000" w:themeColor="text1"/>
              </w:rPr>
              <w:t xml:space="preserve">: </w:t>
            </w:r>
          </w:p>
          <w:p w14:paraId="7FABF690" w14:textId="77777777" w:rsidR="0052327D" w:rsidRDefault="00FF7A0A" w:rsidP="0052327D">
            <w:pPr>
              <w:ind w:left="1168" w:hanging="1168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 xml:space="preserve">………………………….. </w:t>
            </w:r>
            <w:r w:rsidRPr="00FF7A0A">
              <w:rPr>
                <w:b w:val="0"/>
                <w:color w:val="000000" w:themeColor="text1"/>
              </w:rPr>
              <w:t>zł/netto (słownie …………………</w:t>
            </w:r>
            <w:r>
              <w:rPr>
                <w:b w:val="0"/>
                <w:color w:val="000000" w:themeColor="text1"/>
              </w:rPr>
              <w:t xml:space="preserve">…………………………………………..………………………..), </w:t>
            </w:r>
            <w:r w:rsidR="0052327D">
              <w:rPr>
                <w:b w:val="0"/>
                <w:color w:val="000000" w:themeColor="text1"/>
              </w:rPr>
              <w:t xml:space="preserve"> </w:t>
            </w:r>
          </w:p>
          <w:p w14:paraId="38B03A83" w14:textId="76BF0138" w:rsidR="00FF7A0A" w:rsidRDefault="0052327D" w:rsidP="0052327D">
            <w:pPr>
              <w:ind w:left="1168" w:hanging="1168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 xml:space="preserve"> </w:t>
            </w:r>
            <w:r w:rsidR="00FF7A0A" w:rsidRPr="00FF7A0A">
              <w:rPr>
                <w:b w:val="0"/>
                <w:color w:val="000000" w:themeColor="text1"/>
              </w:rPr>
              <w:t>…………………</w:t>
            </w:r>
            <w:r w:rsidR="00FF7A0A">
              <w:rPr>
                <w:b w:val="0"/>
                <w:color w:val="000000" w:themeColor="text1"/>
              </w:rPr>
              <w:t>…………</w:t>
            </w:r>
            <w:r w:rsidR="00FF7A0A" w:rsidRPr="00FF7A0A">
              <w:rPr>
                <w:b w:val="0"/>
                <w:color w:val="000000" w:themeColor="text1"/>
              </w:rPr>
              <w:t>zł/brutto (słownie ……………………………..…………………………</w:t>
            </w:r>
            <w:r w:rsidR="00DD6ECE">
              <w:rPr>
                <w:b w:val="0"/>
                <w:color w:val="000000" w:themeColor="text1"/>
              </w:rPr>
              <w:t>…………………………….).</w:t>
            </w:r>
          </w:p>
          <w:p w14:paraId="5BC17BAB" w14:textId="1C40EA48" w:rsidR="00FF7A0A" w:rsidRDefault="00FF7A0A" w:rsidP="00A64BB9">
            <w:pPr>
              <w:ind w:left="1168"/>
              <w:rPr>
                <w:bCs w:val="0"/>
                <w:color w:val="000000" w:themeColor="text1"/>
              </w:rPr>
            </w:pPr>
          </w:p>
          <w:p w14:paraId="7B80BB03" w14:textId="77777777" w:rsidR="00FF7A0A" w:rsidRDefault="00FF7A0A" w:rsidP="0052327D"/>
        </w:tc>
      </w:tr>
      <w:tr w:rsidR="000C2E39" w14:paraId="366CEB43" w14:textId="77777777" w:rsidTr="0052327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43" w:type="dxa"/>
            <w:shd w:val="clear" w:color="auto" w:fill="auto"/>
            <w:vAlign w:val="center"/>
          </w:tcPr>
          <w:p w14:paraId="07FAAA88" w14:textId="11E4446B" w:rsidR="00AC6052" w:rsidRPr="00747E67" w:rsidRDefault="00AC6052" w:rsidP="000D263C"/>
        </w:tc>
      </w:tr>
      <w:tr w:rsidR="004B63DD" w14:paraId="51F4F062" w14:textId="77777777" w:rsidTr="002D7065">
        <w:trPr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43" w:type="dxa"/>
            <w:vAlign w:val="center"/>
          </w:tcPr>
          <w:p w14:paraId="5C1DC270" w14:textId="77777777" w:rsidR="001D6074" w:rsidRDefault="001D6074" w:rsidP="000D263C">
            <w:pPr>
              <w:rPr>
                <w:b w:val="0"/>
                <w:color w:val="000000" w:themeColor="text1"/>
              </w:rPr>
            </w:pPr>
          </w:p>
          <w:p w14:paraId="3F73CAEB" w14:textId="77777777" w:rsidR="007115C8" w:rsidRDefault="007115C8" w:rsidP="000D263C">
            <w:pPr>
              <w:rPr>
                <w:b w:val="0"/>
                <w:color w:val="000000" w:themeColor="text1"/>
              </w:rPr>
            </w:pPr>
          </w:p>
          <w:p w14:paraId="583C65A6" w14:textId="77777777" w:rsidR="007115C8" w:rsidRPr="00FA6DFD" w:rsidRDefault="007115C8" w:rsidP="000D263C">
            <w:pPr>
              <w:rPr>
                <w:b w:val="0"/>
                <w:color w:val="000000" w:themeColor="text1"/>
              </w:rPr>
            </w:pPr>
          </w:p>
          <w:tbl>
            <w:tblPr>
              <w:tblStyle w:val="Tabela-Siatk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039"/>
              <w:gridCol w:w="6088"/>
            </w:tblGrid>
            <w:tr w:rsidR="000D773A" w14:paraId="44BE0C4E" w14:textId="77777777" w:rsidTr="000D773A">
              <w:tc>
                <w:tcPr>
                  <w:tcW w:w="4201" w:type="dxa"/>
                  <w:hideMark/>
                </w:tcPr>
                <w:p w14:paraId="201467B3" w14:textId="77777777" w:rsidR="000D773A" w:rsidRDefault="000D773A" w:rsidP="00DD6ECE">
                  <w:pPr>
                    <w:framePr w:hSpace="141" w:wrap="around" w:vAnchor="page" w:hAnchor="margin" w:y="1761"/>
                    <w:jc w:val="center"/>
                    <w:rPr>
                      <w:rFonts w:ascii="Arial Narrow" w:eastAsia="Calibri" w:hAnsi="Arial Narrow" w:cs="Times New Roman"/>
                    </w:rPr>
                  </w:pPr>
                  <w:r>
                    <w:t>...................................................</w:t>
                  </w:r>
                </w:p>
                <w:p w14:paraId="49DB0210" w14:textId="77777777" w:rsidR="000D773A" w:rsidRDefault="000D773A" w:rsidP="00DD6ECE">
                  <w:pPr>
                    <w:framePr w:hSpace="141" w:wrap="around" w:vAnchor="page" w:hAnchor="margin" w:y="1761"/>
                    <w:widowControl w:val="0"/>
                    <w:spacing w:after="60"/>
                    <w:jc w:val="center"/>
                    <w:rPr>
                      <w:rFonts w:ascii="Arial Narrow" w:eastAsia="Calibri" w:hAnsi="Arial Narrow" w:cs="Times New Roman"/>
                    </w:rPr>
                  </w:pPr>
                  <w:r>
                    <w:rPr>
                      <w:sz w:val="18"/>
                    </w:rPr>
                    <w:t>(miejscowość, data)</w:t>
                  </w:r>
                </w:p>
              </w:tc>
              <w:tc>
                <w:tcPr>
                  <w:tcW w:w="6219" w:type="dxa"/>
                  <w:hideMark/>
                </w:tcPr>
                <w:p w14:paraId="71EAF6F4" w14:textId="77777777" w:rsidR="000D773A" w:rsidRDefault="000D773A" w:rsidP="00DD6ECE">
                  <w:pPr>
                    <w:framePr w:hSpace="141" w:wrap="around" w:vAnchor="page" w:hAnchor="margin" w:y="1761"/>
                    <w:jc w:val="center"/>
                    <w:rPr>
                      <w:rFonts w:ascii="Arial Narrow" w:eastAsia="Calibri" w:hAnsi="Arial Narrow" w:cs="Times New Roman"/>
                    </w:rPr>
                  </w:pPr>
                  <w:r>
                    <w:t>………………….……………………………………………………………………</w:t>
                  </w:r>
                </w:p>
                <w:p w14:paraId="5E10D1FE" w14:textId="77777777" w:rsidR="000D773A" w:rsidRDefault="000D773A" w:rsidP="00DD6ECE">
                  <w:pPr>
                    <w:framePr w:hSpace="141" w:wrap="around" w:vAnchor="page" w:hAnchor="margin" w:y="1761"/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(podpis z pieczątką imienną, lub podpis czytelny osoby uprawnionej</w:t>
                  </w:r>
                </w:p>
                <w:p w14:paraId="4654F815" w14:textId="6E59F73C" w:rsidR="000D773A" w:rsidRDefault="000D773A" w:rsidP="00DD6ECE">
                  <w:pPr>
                    <w:framePr w:hSpace="141" w:wrap="around" w:vAnchor="page" w:hAnchor="margin" w:y="1761"/>
                    <w:widowControl w:val="0"/>
                    <w:spacing w:after="60"/>
                    <w:jc w:val="center"/>
                    <w:rPr>
                      <w:rFonts w:ascii="Arial Narrow" w:eastAsia="Calibri" w:hAnsi="Arial Narrow" w:cs="Times New Roman"/>
                    </w:rPr>
                  </w:pPr>
                  <w:r>
                    <w:rPr>
                      <w:sz w:val="18"/>
                    </w:rPr>
                    <w:t xml:space="preserve">do reprezentowania </w:t>
                  </w:r>
                  <w:r w:rsidR="002C6A22">
                    <w:rPr>
                      <w:sz w:val="18"/>
                    </w:rPr>
                    <w:t xml:space="preserve">firmy składającej </w:t>
                  </w:r>
                  <w:r w:rsidR="007B1391">
                    <w:rPr>
                      <w:sz w:val="18"/>
                    </w:rPr>
                    <w:t>kalkulację</w:t>
                  </w:r>
                  <w:r>
                    <w:rPr>
                      <w:sz w:val="18"/>
                    </w:rPr>
                    <w:t>)</w:t>
                  </w:r>
                </w:p>
              </w:tc>
            </w:tr>
          </w:tbl>
          <w:p w14:paraId="49EADB89" w14:textId="77777777" w:rsidR="000C2E39" w:rsidRPr="00FA6DFD" w:rsidRDefault="000C2E39" w:rsidP="000D263C">
            <w:pPr>
              <w:rPr>
                <w:b w:val="0"/>
                <w:color w:val="000000" w:themeColor="text1"/>
              </w:rPr>
            </w:pPr>
          </w:p>
        </w:tc>
      </w:tr>
      <w:tr w:rsidR="00754357" w14:paraId="4A5965B0" w14:textId="77777777" w:rsidTr="002D70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43" w:type="dxa"/>
            <w:vAlign w:val="center"/>
          </w:tcPr>
          <w:p w14:paraId="3CB6C2BB" w14:textId="77777777" w:rsidR="00754357" w:rsidRPr="00754357" w:rsidRDefault="00754357" w:rsidP="00754357">
            <w:pPr>
              <w:rPr>
                <w:color w:val="000000" w:themeColor="text1"/>
              </w:rPr>
            </w:pPr>
          </w:p>
        </w:tc>
      </w:tr>
    </w:tbl>
    <w:p w14:paraId="629EDE09" w14:textId="77777777" w:rsidR="00B211A8" w:rsidRDefault="00B211A8" w:rsidP="00FA6DFD">
      <w:bookmarkStart w:id="0" w:name="_GoBack"/>
      <w:bookmarkEnd w:id="0"/>
    </w:p>
    <w:sectPr w:rsidR="00B211A8" w:rsidSect="000D263C">
      <w:headerReference w:type="default" r:id="rId7"/>
      <w:footerReference w:type="default" r:id="rId8"/>
      <w:pgSz w:w="11906" w:h="16838"/>
      <w:pgMar w:top="1417" w:right="1417" w:bottom="1417" w:left="993" w:header="283" w:footer="1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E7C054" w14:textId="77777777" w:rsidR="00392D14" w:rsidRDefault="00392D14" w:rsidP="00E167FF">
      <w:pPr>
        <w:spacing w:after="0" w:line="240" w:lineRule="auto"/>
      </w:pPr>
      <w:r>
        <w:separator/>
      </w:r>
    </w:p>
  </w:endnote>
  <w:endnote w:type="continuationSeparator" w:id="0">
    <w:p w14:paraId="093BEEF8" w14:textId="77777777" w:rsidR="00392D14" w:rsidRDefault="00392D14" w:rsidP="00E167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9171170"/>
      <w:docPartObj>
        <w:docPartGallery w:val="Page Numbers (Bottom of Page)"/>
        <w:docPartUnique/>
      </w:docPartObj>
    </w:sdtPr>
    <w:sdtEndPr/>
    <w:sdtContent>
      <w:p w14:paraId="4A87795F" w14:textId="77777777" w:rsidR="000D263C" w:rsidRDefault="000D263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D6ECE">
          <w:rPr>
            <w:noProof/>
          </w:rPr>
          <w:t>1</w:t>
        </w:r>
        <w:r>
          <w:fldChar w:fldCharType="end"/>
        </w:r>
      </w:p>
    </w:sdtContent>
  </w:sdt>
  <w:p w14:paraId="4A48134B" w14:textId="77777777" w:rsidR="000D263C" w:rsidRDefault="000D263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CAABA2" w14:textId="77777777" w:rsidR="00392D14" w:rsidRDefault="00392D14" w:rsidP="00E167FF">
      <w:pPr>
        <w:spacing w:after="0" w:line="240" w:lineRule="auto"/>
      </w:pPr>
      <w:r>
        <w:separator/>
      </w:r>
    </w:p>
  </w:footnote>
  <w:footnote w:type="continuationSeparator" w:id="0">
    <w:p w14:paraId="2159B94F" w14:textId="77777777" w:rsidR="00392D14" w:rsidRDefault="00392D14" w:rsidP="00E167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6E972C" w14:textId="62626274" w:rsidR="00C371EE" w:rsidRDefault="00C371EE" w:rsidP="00C371EE">
    <w:pPr>
      <w:pStyle w:val="Nagwek"/>
      <w:tabs>
        <w:tab w:val="center" w:pos="4748"/>
        <w:tab w:val="right" w:pos="9496"/>
      </w:tabs>
      <w:jc w:val="center"/>
    </w:pPr>
  </w:p>
  <w:p w14:paraId="7367EFFA" w14:textId="50B517CF" w:rsidR="009C3736" w:rsidRDefault="009C3736" w:rsidP="00C371EE">
    <w:pPr>
      <w:pStyle w:val="Nagwek"/>
      <w:tabs>
        <w:tab w:val="center" w:pos="4748"/>
        <w:tab w:val="right" w:pos="9496"/>
      </w:tabs>
      <w:jc w:val="center"/>
    </w:pPr>
  </w:p>
  <w:p w14:paraId="4E5F346B" w14:textId="356ACD01" w:rsidR="009C3736" w:rsidRDefault="009C3736" w:rsidP="00C371EE">
    <w:pPr>
      <w:pStyle w:val="Nagwek"/>
      <w:tabs>
        <w:tab w:val="center" w:pos="4748"/>
        <w:tab w:val="right" w:pos="9496"/>
      </w:tabs>
      <w:jc w:val="center"/>
    </w:pPr>
  </w:p>
  <w:p w14:paraId="1A43AE97" w14:textId="49C4F4F8" w:rsidR="009C3736" w:rsidRDefault="00961B3C" w:rsidP="009C3736">
    <w:pPr>
      <w:pStyle w:val="Nagwek"/>
    </w:pPr>
    <w:r>
      <w:t xml:space="preserve">   </w:t>
    </w:r>
    <w:r w:rsidR="009C3736">
      <w:t>BOA.272.6.2020.MKO</w:t>
    </w:r>
  </w:p>
  <w:p w14:paraId="5D477AED" w14:textId="77777777" w:rsidR="009C3736" w:rsidRDefault="009C3736" w:rsidP="00C371EE">
    <w:pPr>
      <w:pStyle w:val="Nagwek"/>
      <w:tabs>
        <w:tab w:val="center" w:pos="4748"/>
        <w:tab w:val="right" w:pos="9496"/>
      </w:tabs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66A"/>
    <w:rsid w:val="0000284E"/>
    <w:rsid w:val="00007F06"/>
    <w:rsid w:val="0001689B"/>
    <w:rsid w:val="0005328D"/>
    <w:rsid w:val="000A6952"/>
    <w:rsid w:val="000B4D1A"/>
    <w:rsid w:val="000C2E39"/>
    <w:rsid w:val="000D263C"/>
    <w:rsid w:val="000D773A"/>
    <w:rsid w:val="000E0BE2"/>
    <w:rsid w:val="000E3131"/>
    <w:rsid w:val="00127A1F"/>
    <w:rsid w:val="0017236E"/>
    <w:rsid w:val="00173299"/>
    <w:rsid w:val="001D6074"/>
    <w:rsid w:val="00206F6F"/>
    <w:rsid w:val="00211E9D"/>
    <w:rsid w:val="00225184"/>
    <w:rsid w:val="00234F9E"/>
    <w:rsid w:val="00237955"/>
    <w:rsid w:val="00267CFE"/>
    <w:rsid w:val="002C6A22"/>
    <w:rsid w:val="002D7065"/>
    <w:rsid w:val="00307064"/>
    <w:rsid w:val="0034613B"/>
    <w:rsid w:val="00352C06"/>
    <w:rsid w:val="00360C42"/>
    <w:rsid w:val="00392D14"/>
    <w:rsid w:val="003B089D"/>
    <w:rsid w:val="003B3205"/>
    <w:rsid w:val="003C282B"/>
    <w:rsid w:val="004209FE"/>
    <w:rsid w:val="004B63DD"/>
    <w:rsid w:val="004E26F9"/>
    <w:rsid w:val="004F1257"/>
    <w:rsid w:val="00502CDF"/>
    <w:rsid w:val="00522B93"/>
    <w:rsid w:val="0052327D"/>
    <w:rsid w:val="00590ADE"/>
    <w:rsid w:val="005D5A7D"/>
    <w:rsid w:val="00605460"/>
    <w:rsid w:val="00634514"/>
    <w:rsid w:val="006A7487"/>
    <w:rsid w:val="006A7C09"/>
    <w:rsid w:val="006B5FE9"/>
    <w:rsid w:val="006E7655"/>
    <w:rsid w:val="006F0D0C"/>
    <w:rsid w:val="006F2430"/>
    <w:rsid w:val="006F6605"/>
    <w:rsid w:val="007115C8"/>
    <w:rsid w:val="00747E67"/>
    <w:rsid w:val="00754357"/>
    <w:rsid w:val="007B1391"/>
    <w:rsid w:val="007E41B9"/>
    <w:rsid w:val="007F7BAA"/>
    <w:rsid w:val="00914068"/>
    <w:rsid w:val="00961B3C"/>
    <w:rsid w:val="00982BE1"/>
    <w:rsid w:val="009A6076"/>
    <w:rsid w:val="009B01A1"/>
    <w:rsid w:val="009C3736"/>
    <w:rsid w:val="00A01F9D"/>
    <w:rsid w:val="00A41F00"/>
    <w:rsid w:val="00A64BB9"/>
    <w:rsid w:val="00A72CAA"/>
    <w:rsid w:val="00A84108"/>
    <w:rsid w:val="00AC6052"/>
    <w:rsid w:val="00AE1498"/>
    <w:rsid w:val="00B211A8"/>
    <w:rsid w:val="00B57208"/>
    <w:rsid w:val="00BB6057"/>
    <w:rsid w:val="00C0642B"/>
    <w:rsid w:val="00C20F12"/>
    <w:rsid w:val="00C371EE"/>
    <w:rsid w:val="00C55355"/>
    <w:rsid w:val="00CD2345"/>
    <w:rsid w:val="00CE41A4"/>
    <w:rsid w:val="00CF2218"/>
    <w:rsid w:val="00D0124B"/>
    <w:rsid w:val="00D1468F"/>
    <w:rsid w:val="00D3413D"/>
    <w:rsid w:val="00DD6ECE"/>
    <w:rsid w:val="00E167FF"/>
    <w:rsid w:val="00E323E0"/>
    <w:rsid w:val="00E949D8"/>
    <w:rsid w:val="00E96473"/>
    <w:rsid w:val="00EB266A"/>
    <w:rsid w:val="00EC365B"/>
    <w:rsid w:val="00F26641"/>
    <w:rsid w:val="00F343D2"/>
    <w:rsid w:val="00F6306F"/>
    <w:rsid w:val="00F91771"/>
    <w:rsid w:val="00FA0280"/>
    <w:rsid w:val="00FA310E"/>
    <w:rsid w:val="00FA4889"/>
    <w:rsid w:val="00FA69DE"/>
    <w:rsid w:val="00FA6DFD"/>
    <w:rsid w:val="00FD351B"/>
    <w:rsid w:val="00FF7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6EEB67"/>
  <w15:docId w15:val="{1EC41E59-3BE2-4A87-8332-B52221555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167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16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7F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67FF"/>
  </w:style>
  <w:style w:type="paragraph" w:styleId="Stopka">
    <w:name w:val="footer"/>
    <w:basedOn w:val="Normalny"/>
    <w:link w:val="Stopka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67FF"/>
  </w:style>
  <w:style w:type="table" w:styleId="Jasnecieniowanieakcent3">
    <w:name w:val="Light Shading Accent 3"/>
    <w:basedOn w:val="Standardowy"/>
    <w:uiPriority w:val="60"/>
    <w:rsid w:val="00E167FF"/>
    <w:pPr>
      <w:spacing w:after="0" w:line="240" w:lineRule="auto"/>
    </w:pPr>
    <w:rPr>
      <w:color w:val="14415C" w:themeColor="accent3" w:themeShade="BF"/>
    </w:rPr>
    <w:tblPr>
      <w:tblStyleRowBandSize w:val="1"/>
      <w:tblStyleColBandSize w:val="1"/>
      <w:tblBorders>
        <w:top w:val="single" w:sz="8" w:space="0" w:color="1B587C" w:themeColor="accent3"/>
        <w:bottom w:val="single" w:sz="8" w:space="0" w:color="1B587C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</w:style>
  <w:style w:type="character" w:styleId="Hipercze">
    <w:name w:val="Hyperlink"/>
    <w:basedOn w:val="Domylnaczcionkaakapitu"/>
    <w:uiPriority w:val="99"/>
    <w:unhideWhenUsed/>
    <w:rsid w:val="00D3413D"/>
    <w:rPr>
      <w:color w:val="6B9F25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7F0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7F0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7F0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064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63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4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14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4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4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79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1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30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5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55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6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2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73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30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4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4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5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1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7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9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8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0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9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65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93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1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1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4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97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57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2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06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6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4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24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14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8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3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79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2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0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5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09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06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4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2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8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7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2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2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13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6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4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06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3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5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39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5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0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92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7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41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5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71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1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2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7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7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4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2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4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0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0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4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1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0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71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63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0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5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00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88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7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2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3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37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8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75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7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2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5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8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5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9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9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7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14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8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1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95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7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4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27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4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2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8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1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3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2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6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5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65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3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0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6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8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06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0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8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7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2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6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4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85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4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2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3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0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6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4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43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8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0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9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2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4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1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6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0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1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95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4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8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2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9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3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Aspekt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9F2936"/>
      </a:accent2>
      <a:accent3>
        <a:srgbClr val="1B587C"/>
      </a:accent3>
      <a:accent4>
        <a:srgbClr val="4E8542"/>
      </a:accent4>
      <a:accent5>
        <a:srgbClr val="604878"/>
      </a:accent5>
      <a:accent6>
        <a:srgbClr val="C19859"/>
      </a:accent6>
      <a:hlink>
        <a:srgbClr val="6B9F25"/>
      </a:hlink>
      <a:folHlink>
        <a:srgbClr val="B26B02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526825-5AE7-47CD-9FE2-A169CC9B0B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152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M-Kossak</dc:creator>
  <cp:lastModifiedBy>K-Wlas</cp:lastModifiedBy>
  <cp:revision>4</cp:revision>
  <cp:lastPrinted>2020-10-26T10:57:00Z</cp:lastPrinted>
  <dcterms:created xsi:type="dcterms:W3CDTF">2021-03-09T13:47:00Z</dcterms:created>
  <dcterms:modified xsi:type="dcterms:W3CDTF">2021-03-18T06:35:00Z</dcterms:modified>
</cp:coreProperties>
</file>