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:rsidRPr="00303608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Pr="00303608" w:rsidRDefault="00BD4E22" w:rsidP="00901A59">
            <w:pPr>
              <w:jc w:val="center"/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        </w:t>
            </w:r>
          </w:p>
          <w:p w14:paraId="3C225BE2" w14:textId="03DF964D" w:rsidR="00BD1D66" w:rsidRDefault="00A06947" w:rsidP="0066207B">
            <w:pPr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</w:rPr>
              <w:t xml:space="preserve">                          </w:t>
            </w:r>
            <w:r w:rsidR="00BD4E22" w:rsidRPr="00303608">
              <w:rPr>
                <w:rFonts w:cstheme="minorHAnsi"/>
              </w:rPr>
              <w:t xml:space="preserve">                                                                           </w:t>
            </w:r>
          </w:p>
          <w:p w14:paraId="70869193" w14:textId="380F404B" w:rsidR="00445321" w:rsidRPr="00303608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</w:t>
            </w:r>
          </w:p>
          <w:p w14:paraId="0AEFF7D2" w14:textId="627525C6" w:rsidR="00445321" w:rsidRPr="00BD1D66" w:rsidRDefault="00445321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b w:val="0"/>
                <w:bCs w:val="0"/>
                <w:sz w:val="28"/>
                <w:szCs w:val="28"/>
              </w:rPr>
              <w:t xml:space="preserve">FORMULARZ </w:t>
            </w:r>
            <w:r w:rsidR="00EB6CD1" w:rsidRPr="00BD1D66">
              <w:rPr>
                <w:rFonts w:cstheme="minorHAnsi"/>
                <w:b w:val="0"/>
                <w:bCs w:val="0"/>
                <w:sz w:val="28"/>
                <w:szCs w:val="28"/>
              </w:rPr>
              <w:t>CENOWY</w:t>
            </w:r>
            <w:r w:rsidR="00833E95">
              <w:rPr>
                <w:rFonts w:cstheme="minorHAnsi"/>
                <w:b w:val="0"/>
                <w:bCs w:val="0"/>
                <w:sz w:val="28"/>
                <w:szCs w:val="28"/>
              </w:rPr>
              <w:t xml:space="preserve"> – </w:t>
            </w:r>
            <w:r w:rsidR="00833E95" w:rsidRPr="00833E95">
              <w:rPr>
                <w:rFonts w:cstheme="minorHAnsi"/>
                <w:b w:val="0"/>
                <w:bCs w:val="0"/>
                <w:sz w:val="28"/>
                <w:szCs w:val="28"/>
                <w:u w:val="single"/>
              </w:rPr>
              <w:t>zmiana 19.12.2022 r.</w:t>
            </w:r>
          </w:p>
          <w:p w14:paraId="28749B61" w14:textId="7AB620A4" w:rsidR="005F45E9" w:rsidRPr="00BD1D66" w:rsidRDefault="00BD4E22" w:rsidP="00BD1D66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 xml:space="preserve">OGŁOSZENIE O ZAMÓWIENIU NA USŁUGI </w:t>
            </w:r>
            <w:r w:rsidR="00EB6CD1" w:rsidRPr="00BD1D66">
              <w:rPr>
                <w:rFonts w:cstheme="minorHAnsi"/>
                <w:sz w:val="28"/>
                <w:szCs w:val="28"/>
              </w:rPr>
              <w:t xml:space="preserve">POCZTOWE </w:t>
            </w:r>
          </w:p>
          <w:p w14:paraId="6665868F" w14:textId="77777777" w:rsidR="00BD4E22" w:rsidRPr="00BD1D66" w:rsidRDefault="00BD4E22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303608" w:rsidRDefault="00BD4E22" w:rsidP="00901A59">
            <w:pPr>
              <w:jc w:val="center"/>
              <w:rPr>
                <w:rFonts w:cstheme="minorHAnsi"/>
              </w:rPr>
            </w:pPr>
          </w:p>
        </w:tc>
      </w:tr>
      <w:tr w:rsidR="00E167FF" w:rsidRPr="00303608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1DE3FE2" w:rsidR="00E167FF" w:rsidRPr="00303608" w:rsidRDefault="00E167FF" w:rsidP="00901A59">
            <w:pPr>
              <w:tabs>
                <w:tab w:val="left" w:pos="1170"/>
              </w:tabs>
              <w:rPr>
                <w:rFonts w:cstheme="minorHAnsi"/>
              </w:rPr>
            </w:pPr>
          </w:p>
        </w:tc>
      </w:tr>
      <w:tr w:rsidR="007102F5" w:rsidRPr="00303608" w14:paraId="48A69406" w14:textId="77777777" w:rsidTr="00357775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392C7C0" w14:textId="66DB5C43" w:rsidR="00B22128" w:rsidRPr="00D55FE8" w:rsidRDefault="00B22128" w:rsidP="00D55FE8">
            <w:pPr>
              <w:jc w:val="both"/>
              <w:rPr>
                <w:b w:val="0"/>
                <w:color w:val="000000" w:themeColor="text1"/>
              </w:rPr>
            </w:pPr>
            <w:r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Składając ofertę w postępowaniu o udzielenie </w:t>
            </w:r>
            <w:r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zamówienia</w:t>
            </w:r>
            <w:r w:rsidR="00D55FE8"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pn.</w:t>
            </w:r>
            <w:r w:rsidR="008122EF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8122EF">
              <w:rPr>
                <w:rFonts w:eastAsia="Verdana,Bold" w:cstheme="minorHAnsi"/>
                <w:b w:val="0"/>
                <w:bCs w:val="0"/>
                <w:i/>
                <w:iCs/>
                <w:color w:val="auto"/>
                <w:lang w:eastAsia="pl-PL"/>
              </w:rPr>
              <w:t>Usługi pocztowe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, polegające na świad</w:t>
            </w:r>
            <w:bookmarkStart w:id="0" w:name="_GoBack"/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c</w:t>
            </w:r>
            <w:bookmarkEnd w:id="0"/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zeniu w/w usług pocztowych przez Operatora Pocztowego na rzecz Wojewódzkiego Inspektoratu Nadzoru Budowlanego</w:t>
            </w:r>
            <w:r w:rsidR="00CD0223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w Poznaniu, w zakresie </w:t>
            </w:r>
            <w:r w:rsidR="007102F5"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przyjmowania, przemieszczania i doręczania przesyłek pocztowych</w:t>
            </w:r>
            <w:r w:rsidR="008122EF"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85722C"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br/>
            </w:r>
            <w:r w:rsidR="00CD0223"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i ewentualnych ich zwrotów, </w:t>
            </w:r>
            <w:r w:rsidR="00D55FE8" w:rsidRPr="00DC7D65">
              <w:rPr>
                <w:b w:val="0"/>
                <w:color w:val="000000" w:themeColor="text1"/>
              </w:rPr>
              <w:t xml:space="preserve">współfinansowanego w ramach Programu Operacyjnego Infrastruktura </w:t>
            </w:r>
            <w:r w:rsidR="0085722C" w:rsidRPr="00DC7D65">
              <w:rPr>
                <w:b w:val="0"/>
                <w:color w:val="000000" w:themeColor="text1"/>
              </w:rPr>
              <w:br/>
            </w:r>
            <w:r w:rsidR="00D55FE8" w:rsidRPr="00DC7D65">
              <w:rPr>
                <w:b w:val="0"/>
                <w:color w:val="000000" w:themeColor="text1"/>
              </w:rPr>
              <w:t>i Środowisko 2014 – 2020, Działania 10.1 oś prioryte</w:t>
            </w:r>
            <w:r w:rsidR="005A3305">
              <w:rPr>
                <w:b w:val="0"/>
                <w:color w:val="000000" w:themeColor="text1"/>
              </w:rPr>
              <w:t>towa X „Pomoc techniczna”, Plan</w:t>
            </w:r>
            <w:r w:rsidR="00D55FE8" w:rsidRPr="00DC7D65">
              <w:rPr>
                <w:b w:val="0"/>
                <w:color w:val="000000" w:themeColor="text1"/>
              </w:rPr>
              <w:t xml:space="preserve"> Działań </w:t>
            </w:r>
            <w:r w:rsidR="001129B6" w:rsidRPr="00DC7D65">
              <w:rPr>
                <w:b w:val="0"/>
                <w:color w:val="000000" w:themeColor="text1"/>
              </w:rPr>
              <w:t>nadzoru budowlanego na lata 2021-2023</w:t>
            </w:r>
            <w:r w:rsidR="00CD0223" w:rsidRPr="00DC7D65">
              <w:rPr>
                <w:b w:val="0"/>
                <w:color w:val="000000" w:themeColor="text1"/>
              </w:rPr>
              <w:t xml:space="preserve"> </w:t>
            </w:r>
            <w:r w:rsidR="00D55FE8" w:rsidRPr="00DC7D65">
              <w:rPr>
                <w:b w:val="0"/>
                <w:color w:val="000000" w:themeColor="text1"/>
              </w:rPr>
              <w:t>o numerze POIS.10.01.00</w:t>
            </w:r>
            <w:r w:rsidR="001129B6" w:rsidRPr="00DC7D65">
              <w:rPr>
                <w:b w:val="0"/>
                <w:color w:val="000000" w:themeColor="text1"/>
              </w:rPr>
              <w:t>-</w:t>
            </w:r>
            <w:r w:rsidR="00D55FE8" w:rsidRPr="00DC7D65">
              <w:rPr>
                <w:b w:val="0"/>
                <w:color w:val="000000" w:themeColor="text1"/>
              </w:rPr>
              <w:t>00</w:t>
            </w:r>
            <w:r w:rsidR="001129B6" w:rsidRPr="00DC7D65">
              <w:rPr>
                <w:b w:val="0"/>
                <w:color w:val="000000" w:themeColor="text1"/>
              </w:rPr>
              <w:t>-0700/21</w:t>
            </w:r>
            <w:r w:rsidR="00D55FE8" w:rsidRPr="00DC7D65">
              <w:rPr>
                <w:b w:val="0"/>
                <w:color w:val="000000" w:themeColor="text1"/>
              </w:rPr>
              <w:t xml:space="preserve">, </w:t>
            </w:r>
            <w:r w:rsidRPr="00DC7D65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oferujemy wykonanie przedmiotu zamówienia zgodnie z poniższymi cenami:</w:t>
            </w:r>
          </w:p>
          <w:p w14:paraId="0105D384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9"/>
              <w:gridCol w:w="1680"/>
              <w:gridCol w:w="1280"/>
              <w:gridCol w:w="1621"/>
              <w:gridCol w:w="1143"/>
              <w:gridCol w:w="1194"/>
              <w:gridCol w:w="1300"/>
              <w:gridCol w:w="1151"/>
            </w:tblGrid>
            <w:tr w:rsidR="00086E12" w:rsidRPr="00303608" w14:paraId="1EBDA94F" w14:textId="72BB87DD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847380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L.p.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F3C2D1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Rodzaj przesyłki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29BBEED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Waga przesyłki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BF85A92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Szacunkowa ilość korespondencji            w skali </w:t>
                  </w:r>
                </w:p>
                <w:p w14:paraId="41B77006" w14:textId="27E07D69" w:rsidR="00086E12" w:rsidRPr="00303608" w:rsidRDefault="00CB6636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  <w:u w:val="single"/>
                    </w:rPr>
                  </w:pPr>
                  <w:r>
                    <w:rPr>
                      <w:rFonts w:cstheme="minorHAnsi"/>
                      <w:b/>
                      <w:u w:val="single"/>
                    </w:rPr>
                    <w:t>12</w:t>
                  </w:r>
                  <w:r w:rsidR="00455828">
                    <w:rPr>
                      <w:rFonts w:cstheme="minorHAnsi"/>
                      <w:b/>
                      <w:u w:val="single"/>
                    </w:rPr>
                    <w:t xml:space="preserve"> </w:t>
                  </w:r>
                  <w:r w:rsidR="00086E12" w:rsidRPr="00303608">
                    <w:rPr>
                      <w:rFonts w:cstheme="minorHAnsi"/>
                      <w:b/>
                      <w:u w:val="single"/>
                    </w:rPr>
                    <w:t>miesięcy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5517FF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. Netto </w:t>
                  </w:r>
                </w:p>
                <w:p w14:paraId="12A785F2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FCA4C8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>. Brutto</w:t>
                  </w:r>
                </w:p>
                <w:p w14:paraId="4EE60EE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6AD5F760" w14:textId="6930E706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WARTOŚĆ </w:t>
                  </w:r>
                  <w:r>
                    <w:rPr>
                      <w:rFonts w:cstheme="minorHAnsi"/>
                      <w:b/>
                    </w:rPr>
                    <w:t>NETTO</w:t>
                  </w:r>
                </w:p>
                <w:p w14:paraId="2D8000B5" w14:textId="2E16E670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CB6636">
                    <w:rPr>
                      <w:rFonts w:cstheme="minorHAnsi"/>
                      <w:b/>
                    </w:rPr>
                    <w:t>12</w:t>
                  </w:r>
                  <w:r w:rsidR="001129B6">
                    <w:rPr>
                      <w:rFonts w:cstheme="minorHAnsi"/>
                      <w:b/>
                    </w:rPr>
                    <w:t xml:space="preserve"> </w:t>
                  </w:r>
                  <w:r w:rsidRPr="00303608">
                    <w:rPr>
                      <w:rFonts w:cstheme="minorHAnsi"/>
                      <w:b/>
                    </w:rPr>
                    <w:t>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14:paraId="22A7E9B6" w14:textId="059663D1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(4 x </w:t>
                  </w:r>
                  <w:r>
                    <w:rPr>
                      <w:rFonts w:cstheme="minorHAnsi"/>
                      <w:b/>
                    </w:rPr>
                    <w:t>5</w:t>
                  </w:r>
                  <w:r w:rsidRPr="00303608">
                    <w:rPr>
                      <w:rFonts w:cstheme="minorHAnsi"/>
                      <w:b/>
                    </w:rPr>
                    <w:t>)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53BC21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WARTOŚĆ BRUTTO</w:t>
                  </w:r>
                </w:p>
                <w:p w14:paraId="6D653CB1" w14:textId="55093F4D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CB6636">
                    <w:rPr>
                      <w:rFonts w:cstheme="minorHAnsi"/>
                      <w:b/>
                    </w:rPr>
                    <w:t>12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14:paraId="1F580C6B" w14:textId="5FD63222" w:rsidR="00086E12" w:rsidRPr="00086E12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Cs/>
                    </w:rPr>
                  </w:pPr>
                  <w:r w:rsidRPr="00303608">
                    <w:rPr>
                      <w:rFonts w:cstheme="minorHAnsi"/>
                      <w:b/>
                    </w:rPr>
                    <w:t>(4 x 6)</w:t>
                  </w:r>
                </w:p>
              </w:tc>
            </w:tr>
            <w:tr w:rsidR="00086E12" w:rsidRPr="00303608" w14:paraId="67D81F1C" w14:textId="0FE1245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D150C6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1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B89709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2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2B0E191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16CA3E9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7CEC75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2C25B2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530AFE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B3BCB50" w14:textId="2B62B3E8" w:rsidR="00086E12" w:rsidRPr="00303608" w:rsidRDefault="009812DC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8</w:t>
                  </w:r>
                </w:p>
              </w:tc>
            </w:tr>
            <w:tr w:rsidR="00086E12" w:rsidRPr="00303608" w14:paraId="1BA938F7" w14:textId="4FF38E42" w:rsidTr="00025ADC">
              <w:trPr>
                <w:trHeight w:val="600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92E53F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157AF3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Przesyłki nie rejestrowane nie będące przesyłkami najszybszej kategorii w obrocie krajowym (ekonomiczne)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BEA1A0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EF4CC0B" w14:textId="1BFDDFCD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250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448B81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0A88E9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3D73B9B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4DA55DC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703754D" w14:textId="5C0B9965" w:rsidTr="00025ADC">
              <w:trPr>
                <w:trHeight w:val="70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5FB232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E7FD38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E2A56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49F04592" w14:textId="6F62B422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1A9D41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0B3B7A3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3CB3D8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408AC6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A0F5EC5" w14:textId="1BCBD1A7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AB7D2F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925B00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05DE523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D04A368" w14:textId="36194388" w:rsidR="00086E12" w:rsidRPr="00303608" w:rsidRDefault="002F5C25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75FD92B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BF155D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476BBCD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7536B76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72EAAAE8" w14:textId="20BBC0F8" w:rsidTr="00025ADC">
              <w:trPr>
                <w:trHeight w:val="493"/>
              </w:trPr>
              <w:tc>
                <w:tcPr>
                  <w:tcW w:w="549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1B8B9776" w14:textId="0AD8F15F" w:rsidR="00086E12" w:rsidRPr="00303608" w:rsidRDefault="004E7745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553E4F5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(ekonomiczne </w:t>
                  </w:r>
                  <w:r w:rsidRPr="00303608">
                    <w:rPr>
                      <w:rFonts w:cstheme="minorHAnsi"/>
                    </w:rPr>
                    <w:lastRenderedPageBreak/>
                    <w:t>polecone)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2760B9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5A7F4BB" w14:textId="3BF94FC1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7645EF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09CB41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66B6190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5DE6BD4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5437A31" w14:textId="77F7A501" w:rsidTr="00025ADC">
              <w:trPr>
                <w:trHeight w:val="69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FAB7B2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0A1083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CC63AB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BC86D67" w14:textId="404141C2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50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F537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5E10EE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4606930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72820641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4BBEA29" w14:textId="0136E53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08B36CF1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667036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FBA7C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0960005E" w14:textId="479B1AD1" w:rsidR="00086E12" w:rsidRPr="00303608" w:rsidRDefault="00040191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2FADAC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CA8132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46F4B47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32048E0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A508B1F" w14:textId="3BE05CBA" w:rsidTr="00025ADC">
              <w:trPr>
                <w:trHeight w:val="597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295ED50" w14:textId="10517F7C" w:rsidR="00086E12" w:rsidRPr="00303608" w:rsidRDefault="00D43F9D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lastRenderedPageBreak/>
                    <w:t>3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CBDDCA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</w:p>
                <w:p w14:paraId="5AC683D3" w14:textId="54CC1F09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056214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CBC2659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917DF01" w14:textId="0D6275D2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6</w:t>
                  </w:r>
                  <w:r w:rsidR="004735E6">
                    <w:rPr>
                      <w:rFonts w:cstheme="minorHAnsi"/>
                      <w:b/>
                    </w:rPr>
                    <w:t>4</w:t>
                  </w:r>
                  <w:r>
                    <w:rPr>
                      <w:rFonts w:cstheme="minorHAnsi"/>
                      <w:b/>
                    </w:rPr>
                    <w:t>00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3D2E57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CB986E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14793E1D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29521E9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44918AE9" w14:textId="4E6C6A96" w:rsidTr="00025ADC">
              <w:trPr>
                <w:trHeight w:val="696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EF5DAA9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8D25A4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48DE9B01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EED5234" w14:textId="5027AA85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450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1774A6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86DAC5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278EFB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3041CD4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7C4BB680" w14:textId="676C7C32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1E8AEC6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29C0A8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474BBD9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FB55C0A" w14:textId="22395FE1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950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B98D41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10D0B6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C7B968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7E589D7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A79EBD6" w14:textId="4509CECE" w:rsidTr="00025ADC">
              <w:trPr>
                <w:trHeight w:val="343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0FEB816" w14:textId="55A308B7" w:rsidR="00086E12" w:rsidRPr="00303608" w:rsidRDefault="00D43F9D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ECC0C8A" w14:textId="77777777" w:rsidR="00917AED" w:rsidRDefault="00917AED" w:rsidP="00833E95">
                  <w:pPr>
                    <w:pStyle w:val="Bezodstpw"/>
                    <w:framePr w:hSpace="141" w:wrap="around" w:vAnchor="page" w:hAnchor="margin" w:xAlign="center" w:y="162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</w:t>
                  </w:r>
                  <w:r w:rsidRPr="00917AED">
                    <w:rPr>
                      <w:rFonts w:cstheme="minorHAnsi"/>
                    </w:rPr>
                    <w:t>rzesyłki rejestrowane w obrocie zagranicznym</w:t>
                  </w:r>
                </w:p>
                <w:p w14:paraId="55E92B3C" w14:textId="77777777" w:rsidR="00917AED" w:rsidRDefault="00917AED" w:rsidP="00833E95">
                  <w:pPr>
                    <w:pStyle w:val="Bezodstpw"/>
                    <w:framePr w:hSpace="141" w:wrap="around" w:vAnchor="page" w:hAnchor="margin" w:xAlign="center" w:y="1621"/>
                    <w:jc w:val="center"/>
                    <w:rPr>
                      <w:rFonts w:cstheme="minorHAnsi"/>
                    </w:rPr>
                  </w:pPr>
                </w:p>
                <w:p w14:paraId="6D2C77AF" w14:textId="77777777" w:rsidR="00917AED" w:rsidRDefault="00917AED" w:rsidP="00833E95">
                  <w:pPr>
                    <w:pStyle w:val="Bezodstpw"/>
                    <w:framePr w:hSpace="141" w:wrap="around" w:vAnchor="page" w:hAnchor="margin" w:xAlign="center" w:y="1621"/>
                    <w:jc w:val="center"/>
                    <w:rPr>
                      <w:rFonts w:cstheme="minorHAnsi"/>
                    </w:rPr>
                  </w:pPr>
                  <w:r w:rsidRPr="00917AED">
                    <w:rPr>
                      <w:rFonts w:cstheme="minorHAnsi"/>
                    </w:rPr>
                    <w:t xml:space="preserve"> EUROPA </w:t>
                  </w:r>
                </w:p>
                <w:p w14:paraId="1BCAD453" w14:textId="77777777" w:rsidR="00917AED" w:rsidRDefault="00917AED" w:rsidP="00833E95">
                  <w:pPr>
                    <w:pStyle w:val="Bezodstpw"/>
                    <w:framePr w:hSpace="141" w:wrap="around" w:vAnchor="page" w:hAnchor="margin" w:xAlign="center" w:y="1621"/>
                    <w:jc w:val="center"/>
                    <w:rPr>
                      <w:rFonts w:cstheme="minorHAnsi"/>
                    </w:rPr>
                  </w:pPr>
                </w:p>
                <w:p w14:paraId="38FFF560" w14:textId="700885EF" w:rsidR="00086E12" w:rsidRPr="00303608" w:rsidRDefault="00917AED" w:rsidP="00833E95">
                  <w:pPr>
                    <w:pStyle w:val="Bezodstpw"/>
                    <w:framePr w:hSpace="141" w:wrap="around" w:vAnchor="page" w:hAnchor="margin" w:xAlign="center" w:y="1621"/>
                    <w:jc w:val="center"/>
                  </w:pPr>
                  <w:r w:rsidRPr="00917AED">
                    <w:rPr>
                      <w:rFonts w:cstheme="minorHAnsi"/>
                    </w:rPr>
                    <w:t>(priorytetowe</w:t>
                  </w:r>
                  <w:r>
                    <w:rPr>
                      <w:rFonts w:cstheme="minorHAnsi"/>
                    </w:rPr>
                    <w:t>,</w:t>
                  </w:r>
                  <w:r w:rsidRPr="00917AED">
                    <w:rPr>
                      <w:rFonts w:cstheme="minorHAnsi"/>
                    </w:rPr>
                    <w:t xml:space="preserve"> polecone</w:t>
                  </w:r>
                  <w:r>
                    <w:rPr>
                      <w:rFonts w:cstheme="minorHAnsi"/>
                    </w:rPr>
                    <w:t>,</w:t>
                  </w:r>
                  <w:r w:rsidRPr="00917AED">
                    <w:rPr>
                      <w:rFonts w:cstheme="minorHAnsi"/>
                    </w:rPr>
                    <w:t xml:space="preserve"> za pokwitowaniem odbioru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E753A0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do 50 g 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2408D7E" w14:textId="6767CD32" w:rsidR="00086E12" w:rsidRPr="00303608" w:rsidRDefault="009316F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180D7E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6E80E3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4F77300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244F90B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6FEE336A" w14:textId="1B6EF108" w:rsidTr="00025ADC">
              <w:trPr>
                <w:trHeight w:val="425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259372D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3A6894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36EDFB2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 g do 100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2C9F3FE" w14:textId="1734E848" w:rsidR="00086E12" w:rsidRPr="00303608" w:rsidRDefault="003A015E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8A240C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39BBC2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088EF8D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A2176C2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560A4743" w14:textId="40D5A274" w:rsidTr="00025ADC">
              <w:trPr>
                <w:trHeight w:val="403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037506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513A89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E36FB99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 g do 350g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E5F0182" w14:textId="5FE1FF42" w:rsidR="00086E12" w:rsidRPr="00303608" w:rsidRDefault="003A015E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DC9CBC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19AFBA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1B48977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EC61BE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C5C2796" w14:textId="712925A3" w:rsidTr="00025ADC">
              <w:trPr>
                <w:trHeight w:val="40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35CB58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6AD9E6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A236B2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350g do 500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38E2" w14:textId="0C491DF5" w:rsidR="00086E12" w:rsidRPr="00303608" w:rsidRDefault="003A015E" w:rsidP="00833E95">
                  <w:pPr>
                    <w:framePr w:hSpace="141" w:wrap="around" w:vAnchor="page" w:hAnchor="margin" w:xAlign="center" w:y="1621"/>
                    <w:tabs>
                      <w:tab w:val="left" w:pos="270"/>
                      <w:tab w:val="center" w:pos="459"/>
                    </w:tabs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9A8177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097D54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2BDE5B2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295CB4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F13B7FC" w14:textId="57A58185" w:rsidTr="00025ADC">
              <w:trPr>
                <w:trHeight w:val="414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6676A5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867D5C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280763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500g do 1000g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544677C" w14:textId="5EC81852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C42E6C7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9C14E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67DA5C4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366B3C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4BC165D7" w14:textId="160B47FD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286195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1D87BDF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7B8F2A41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1000 g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E55000A" w14:textId="3C795395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DEF665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4436B26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166471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D569F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54DB5C41" w14:textId="49CD76B7" w:rsidTr="00025ADC">
              <w:trPr>
                <w:trHeight w:val="159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9A797EB" w14:textId="03C5DFF3" w:rsidR="00086E12" w:rsidRPr="00303608" w:rsidRDefault="00D43F9D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4D7BC1F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Paczki rejestrowane nie będące paczkami najszybszej kategorii w obrocie krajowym  </w:t>
                  </w:r>
                </w:p>
                <w:p w14:paraId="1FCC6E3B" w14:textId="7C98580B" w:rsidR="00086E12" w:rsidRPr="00303608" w:rsidRDefault="00334180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 (ekonomiczne,</w:t>
                  </w:r>
                  <w:r w:rsidR="00AF59D9">
                    <w:rPr>
                      <w:rFonts w:cstheme="minorHAnsi"/>
                    </w:rPr>
                    <w:t xml:space="preserve"> za pokwitowaniem </w:t>
                  </w:r>
                  <w:r w:rsidR="00AF59D9">
                    <w:rPr>
                      <w:rFonts w:cstheme="minorHAnsi"/>
                    </w:rPr>
                    <w:lastRenderedPageBreak/>
                    <w:t>odbioru</w:t>
                  </w:r>
                  <w:r w:rsidR="00086E12"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AD96F1" w14:textId="720B1A9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 xml:space="preserve">pow. </w:t>
                  </w:r>
                  <w:r w:rsidR="004C1B38">
                    <w:rPr>
                      <w:rFonts w:cstheme="minorHAnsi"/>
                    </w:rPr>
                    <w:t>1</w:t>
                  </w:r>
                  <w:r w:rsidRPr="00303608">
                    <w:rPr>
                      <w:rFonts w:cstheme="minorHAnsi"/>
                    </w:rPr>
                    <w:t xml:space="preserve"> kg do </w:t>
                  </w:r>
                  <w:r w:rsidR="004C1B38">
                    <w:rPr>
                      <w:rFonts w:cstheme="minorHAnsi"/>
                    </w:rPr>
                    <w:t>2</w:t>
                  </w:r>
                  <w:r w:rsidRPr="00303608">
                    <w:rPr>
                      <w:rFonts w:cstheme="minorHAnsi"/>
                    </w:rPr>
                    <w:t xml:space="preserve"> kg</w:t>
                  </w:r>
                </w:p>
                <w:p w14:paraId="1E84564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5EF64AC" w14:textId="5C8E08D9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BF5EF4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4E8DE8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4AD4D7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37827E97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243F3A1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8A4C9B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6A50295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D0ABDA7" w14:textId="204EC6CC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E6EFD3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2F5B58D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2742921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2 kg do 5 kg</w:t>
                  </w:r>
                </w:p>
                <w:p w14:paraId="3FEBCBE9" w14:textId="002615FE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Gabaryt </w:t>
                  </w:r>
                  <w:r w:rsidR="004C1B38">
                    <w:rPr>
                      <w:rFonts w:cstheme="minorHAnsi"/>
                    </w:rPr>
                    <w:t>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53FA79AB" w14:textId="3F33080B" w:rsidR="00086E12" w:rsidRPr="00303608" w:rsidRDefault="002F5C25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B1A6EA9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5014258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FF1A27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3F2559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62CA820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DEC4B2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092D51E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1E40890" w14:textId="2AACFEC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01A7DE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35C85F1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3F8B60E4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6110EBD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Gabaryt 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61353960" w14:textId="38A867A3" w:rsidR="00086E12" w:rsidRPr="00303608" w:rsidRDefault="00747E6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lastRenderedPageBreak/>
                    <w:t>50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1E70BA3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7B65E68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A508EB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1F80525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8E35BC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5448D0D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B7515E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30BFA58" w14:textId="18B94FA7" w:rsidTr="00025ADC">
              <w:trPr>
                <w:trHeight w:val="159"/>
              </w:trPr>
              <w:tc>
                <w:tcPr>
                  <w:tcW w:w="549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42931C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6B68C68F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2D965F9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7CDE4FF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B</w:t>
                  </w:r>
                </w:p>
              </w:tc>
              <w:tc>
                <w:tcPr>
                  <w:tcW w:w="1621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7AE9955" w14:textId="6AB32111" w:rsidR="00086E12" w:rsidRPr="00303608" w:rsidRDefault="00040191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003D539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4BBC3ECA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bottom w:val="single" w:sz="12" w:space="0" w:color="auto"/>
                  </w:tcBorders>
                </w:tcPr>
                <w:p w14:paraId="0FC1A60D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bottom w:val="single" w:sz="12" w:space="0" w:color="auto"/>
                  </w:tcBorders>
                </w:tcPr>
                <w:p w14:paraId="18317E9B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CF5FDF2" w14:textId="46BF02B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AA66E69" w14:textId="03856FC8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</w:t>
                  </w:r>
                  <w:r>
                    <w:rPr>
                      <w:rFonts w:cstheme="minorHAnsi"/>
                    </w:rPr>
                    <w:t>4</w:t>
                  </w:r>
                  <w:r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A0CB078" w14:textId="77777777" w:rsidR="00086E12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  <w:p w14:paraId="2DE65822" w14:textId="6FE68E82" w:rsidR="00086E12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Odbiór korespondencji z siedziby Zamawiającego </w:t>
                  </w:r>
                </w:p>
                <w:p w14:paraId="7AF5F674" w14:textId="2C512A3E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(2 odbiory dziennie)</w:t>
                  </w:r>
                </w:p>
                <w:p w14:paraId="78CFEDB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2901" w:type="dxa"/>
                  <w:gridSpan w:val="2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A5F2A4D" w14:textId="77777777" w:rsidR="00086E12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5BDF4565" w14:textId="24B9CC53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1 miesięczny koszt x </w:t>
                  </w:r>
                  <w:r w:rsidR="00CB6636">
                    <w:rPr>
                      <w:rFonts w:cstheme="minorHAnsi"/>
                      <w:b/>
                    </w:rPr>
                    <w:t>12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  <w:p w14:paraId="1F760B49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E9BAFF6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05BA2BF0" w14:textId="6699C033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……….. zł netto / m-c  </w:t>
                  </w:r>
                  <w:r w:rsidR="00747E62">
                    <w:rPr>
                      <w:rFonts w:cstheme="minorHAnsi"/>
                      <w:b/>
                    </w:rPr>
                    <w:t>x 12</w:t>
                  </w:r>
                  <w:r w:rsidRPr="00303608">
                    <w:rPr>
                      <w:rFonts w:cstheme="minorHAnsi"/>
                      <w:b/>
                    </w:rPr>
                    <w:t xml:space="preserve"> 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= </w:t>
                  </w:r>
                </w:p>
                <w:p w14:paraId="5234592C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3D4DD5A9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  <w:b/>
                    </w:rPr>
                    <w:t>…………….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E0A84B7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49255E5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8D807D0" w14:textId="77777777" w:rsidR="00086E12" w:rsidRPr="00303608" w:rsidRDefault="00086E12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025ADC" w:rsidRPr="00303608" w14:paraId="6851D613" w14:textId="02B08E88" w:rsidTr="00025ADC">
              <w:trPr>
                <w:trHeight w:val="159"/>
              </w:trPr>
              <w:tc>
                <w:tcPr>
                  <w:tcW w:w="7467" w:type="dxa"/>
                  <w:gridSpan w:val="6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02823B5" w14:textId="3548BCFB" w:rsidR="00025ADC" w:rsidRPr="00303608" w:rsidRDefault="00025ADC" w:rsidP="00833E9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Łączna wartość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EED1A2" w14:textId="77777777" w:rsidR="00025ADC" w:rsidRPr="00303608" w:rsidRDefault="00025ADC" w:rsidP="00833E9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  <w:p w14:paraId="2AED2FDC" w14:textId="77777777" w:rsidR="00025ADC" w:rsidRPr="00303608" w:rsidRDefault="00025ADC" w:rsidP="00833E9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A58B453" w14:textId="77777777" w:rsidR="00025ADC" w:rsidRPr="00303608" w:rsidRDefault="00025ADC" w:rsidP="00833E9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798CCB4D" w14:textId="77777777" w:rsidR="00B22128" w:rsidRPr="00303608" w:rsidRDefault="00B22128" w:rsidP="00B22128">
            <w:pPr>
              <w:autoSpaceDE w:val="0"/>
              <w:autoSpaceDN w:val="0"/>
              <w:adjustRightInd w:val="0"/>
              <w:ind w:left="5040" w:firstLine="720"/>
              <w:jc w:val="both"/>
              <w:rPr>
                <w:rFonts w:eastAsia="Verdana,Italic" w:cstheme="minorHAnsi"/>
                <w:i/>
                <w:iCs/>
                <w:color w:val="auto"/>
                <w:lang w:eastAsia="pl-PL"/>
              </w:rPr>
            </w:pPr>
          </w:p>
          <w:p w14:paraId="55D578D2" w14:textId="77777777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  <w:sz w:val="18"/>
              </w:rPr>
            </w:pPr>
          </w:p>
          <w:p w14:paraId="7988E88D" w14:textId="6AC3C096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  <w:sz w:val="18"/>
              </w:rPr>
            </w:pP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W powyższej tabeli znajdują się rodzaje przesyłek (usług pocztowych), jakie będą zlecane Wykonawcy oraz szacunkowe ilości danej korespondencji w trakcie realizacji zamówienia. Zamawiający przyjął szacunkowe, planowane ilości przesyłek każdego rodzaju, w oparciu o analizę potrzeb i jako podstawę do wyliczenia ceny. Faktyczne ilości realizowanych przesyłek w trakcie realizacji zamówienia mogą odbiegać od podanych szacunkowych ilości. Podane ilości przesyłek służą wyłącznie</w:t>
            </w:r>
            <w:r w:rsidR="00F74A40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do wyliczenia ceny. W trakcie realizacji zamówienia rozliczenia między Wykonawcą a Zamawiającym będą dokonywane</w:t>
            </w:r>
            <w:r w:rsidR="00F74A40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na podstawie rzeczywistych ilości przesyłek </w:t>
            </w:r>
            <w:r w:rsidR="00F74A40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i zwrotów, wg cen jednostkowych brutto określonych przez Wykonawcę w Formularzu Cenowym.</w:t>
            </w:r>
          </w:p>
          <w:p w14:paraId="144E6861" w14:textId="104AE3B4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  <w:sz w:val="18"/>
              </w:rPr>
            </w:pP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W tabeli Wykonawca zobowiązany jest podać cenę jednostkową</w:t>
            </w:r>
            <w:r w:rsidR="00025ADC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netto i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brutto w PLN i obliczyć wartość </w:t>
            </w:r>
            <w:r w:rsidR="00086E12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netto</w:t>
            </w:r>
            <w:r w:rsidR="0085722C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br/>
            </w:r>
            <w:r w:rsidR="00086E12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i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brutto za szacowaną ilość szt. zgodnie ze sposobem określonym w tabeli. Następnie należy zsumować wszystkie wartości „RAZEM” z kolumny </w:t>
            </w:r>
            <w:r w:rsidR="00025ADC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7 i 8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,</w:t>
            </w:r>
            <w:r w:rsidR="00F74A40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a wynik wpisać w pozycj</w:t>
            </w:r>
            <w:r w:rsidR="00931A04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ach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„</w:t>
            </w:r>
            <w:r w:rsidR="00931A04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Łączna wartość”.</w:t>
            </w:r>
          </w:p>
          <w:p w14:paraId="1F070E28" w14:textId="666524B4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  <w:sz w:val="18"/>
              </w:rPr>
            </w:pP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Warto</w:t>
            </w:r>
            <w:r w:rsidR="00931A04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śc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>i</w:t>
            </w:r>
            <w:r w:rsidR="00931A04"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te,</w:t>
            </w:r>
            <w:r w:rsidRPr="004735E6">
              <w:rPr>
                <w:rFonts w:cstheme="minorHAnsi"/>
                <w:b w:val="0"/>
                <w:bCs w:val="0"/>
                <w:i/>
                <w:color w:val="auto"/>
                <w:sz w:val="18"/>
              </w:rPr>
              <w:t xml:space="preserve"> należy przepisać do Formularza Ofertowego.</w:t>
            </w:r>
          </w:p>
          <w:p w14:paraId="6CB6E1DB" w14:textId="5ADD7FE2" w:rsidR="00B22128" w:rsidRPr="004735E6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b w:val="0"/>
                <w:bCs w:val="0"/>
                <w:i/>
                <w:color w:val="auto"/>
                <w:sz w:val="18"/>
                <w:u w:val="single"/>
                <w:lang w:eastAsia="pl-PL"/>
              </w:rPr>
            </w:pPr>
            <w:r w:rsidRPr="004735E6">
              <w:rPr>
                <w:rFonts w:cstheme="minorHAnsi"/>
                <w:b w:val="0"/>
                <w:bCs w:val="0"/>
                <w:i/>
                <w:iCs/>
                <w:color w:val="auto"/>
                <w:sz w:val="18"/>
                <w:u w:val="single"/>
              </w:rPr>
              <w:t xml:space="preserve">Kolumny 5 </w:t>
            </w:r>
            <w:r w:rsidR="00931A04" w:rsidRPr="004735E6">
              <w:rPr>
                <w:rFonts w:cstheme="minorHAnsi"/>
                <w:b w:val="0"/>
                <w:bCs w:val="0"/>
                <w:i/>
                <w:iCs/>
                <w:color w:val="auto"/>
                <w:sz w:val="18"/>
                <w:u w:val="single"/>
              </w:rPr>
              <w:t>- 8</w:t>
            </w:r>
            <w:r w:rsidRPr="004735E6">
              <w:rPr>
                <w:rFonts w:cstheme="minorHAnsi"/>
                <w:b w:val="0"/>
                <w:bCs w:val="0"/>
                <w:i/>
                <w:iCs/>
                <w:color w:val="auto"/>
                <w:sz w:val="18"/>
                <w:u w:val="single"/>
              </w:rPr>
              <w:t xml:space="preserve"> wypełnia Wykonawca</w:t>
            </w:r>
            <w:r w:rsidRPr="004735E6">
              <w:rPr>
                <w:rFonts w:eastAsia="Verdana,Bold" w:cstheme="minorHAnsi"/>
                <w:b w:val="0"/>
                <w:bCs w:val="0"/>
                <w:i/>
                <w:color w:val="auto"/>
                <w:sz w:val="18"/>
                <w:u w:val="single"/>
                <w:lang w:eastAsia="pl-PL"/>
              </w:rPr>
              <w:t>.</w:t>
            </w:r>
          </w:p>
          <w:p w14:paraId="3F0379C8" w14:textId="77777777" w:rsidR="00B22128" w:rsidRPr="00303608" w:rsidRDefault="00B22128" w:rsidP="00B22128">
            <w:pPr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 w:type="page"/>
            </w:r>
          </w:p>
          <w:p w14:paraId="7A84831B" w14:textId="77777777" w:rsidR="00B22128" w:rsidRPr="00303608" w:rsidRDefault="00B22128" w:rsidP="00901A59">
            <w:pPr>
              <w:tabs>
                <w:tab w:val="left" w:pos="1170"/>
              </w:tabs>
              <w:rPr>
                <w:rFonts w:cstheme="minorHAnsi"/>
                <w:color w:val="auto"/>
              </w:rPr>
            </w:pPr>
          </w:p>
        </w:tc>
      </w:tr>
      <w:tr w:rsidR="00F74A40" w:rsidRPr="00303608" w14:paraId="62C55C8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8B9AFC" w14:textId="487AE0D3" w:rsidR="00F74A40" w:rsidRPr="00303608" w:rsidRDefault="00F74A40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lang w:eastAsia="pl-PL"/>
              </w:rPr>
            </w:pPr>
            <w:r w:rsidRPr="00303608">
              <w:rPr>
                <w:rFonts w:eastAsia="Verdana,Bold" w:cstheme="minorHAnsi"/>
                <w:lang w:eastAsia="pl-PL"/>
              </w:rPr>
              <w:lastRenderedPageBreak/>
              <w:t xml:space="preserve"> </w:t>
            </w:r>
          </w:p>
        </w:tc>
      </w:tr>
    </w:tbl>
    <w:p w14:paraId="6EC6C99C" w14:textId="1192D08D" w:rsidR="00901A59" w:rsidRPr="00303608" w:rsidRDefault="00901A59" w:rsidP="00901A59">
      <w:pPr>
        <w:pStyle w:val="Bezodstpw"/>
        <w:rPr>
          <w:rFonts w:cstheme="minorHAnsi"/>
        </w:rPr>
      </w:pPr>
    </w:p>
    <w:p w14:paraId="5AAF33C1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464D98C0" w14:textId="77777777" w:rsidR="002476D5" w:rsidRDefault="002476D5" w:rsidP="00901A59">
      <w:pPr>
        <w:pStyle w:val="Bezodstpw"/>
        <w:rPr>
          <w:rFonts w:cstheme="minorHAnsi"/>
        </w:rPr>
      </w:pPr>
    </w:p>
    <w:p w14:paraId="5EB5C6B6" w14:textId="77777777" w:rsidR="002F5C25" w:rsidRDefault="002F5C25" w:rsidP="00901A59">
      <w:pPr>
        <w:pStyle w:val="Bezodstpw"/>
        <w:rPr>
          <w:rFonts w:cstheme="minorHAnsi"/>
        </w:rPr>
      </w:pPr>
    </w:p>
    <w:p w14:paraId="7E9518E4" w14:textId="77777777" w:rsidR="002F5C25" w:rsidRDefault="002F5C25" w:rsidP="00901A59">
      <w:pPr>
        <w:pStyle w:val="Bezodstpw"/>
        <w:rPr>
          <w:rFonts w:cstheme="minorHAnsi"/>
        </w:rPr>
      </w:pPr>
    </w:p>
    <w:p w14:paraId="38E8EECC" w14:textId="77777777" w:rsidR="002F5C25" w:rsidRPr="00303608" w:rsidRDefault="002F5C25" w:rsidP="00901A59">
      <w:pPr>
        <w:pStyle w:val="Bezodstpw"/>
        <w:rPr>
          <w:rFonts w:cstheme="minorHAnsi"/>
        </w:rPr>
      </w:pPr>
    </w:p>
    <w:p w14:paraId="301183C3" w14:textId="3E28BA49" w:rsidR="002476D5" w:rsidRPr="00303608" w:rsidRDefault="00A06947" w:rsidP="00A06947">
      <w:pPr>
        <w:pStyle w:val="Bezodstpw"/>
        <w:tabs>
          <w:tab w:val="left" w:pos="6810"/>
        </w:tabs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..……………………………..……………………………….</w:t>
      </w:r>
    </w:p>
    <w:p w14:paraId="662DD462" w14:textId="325AAE62" w:rsidR="002476D5" w:rsidRPr="00303608" w:rsidRDefault="002476D5" w:rsidP="00C934EE">
      <w:pPr>
        <w:pStyle w:val="Bezodstpw"/>
        <w:rPr>
          <w:rFonts w:cstheme="minorHAnsi"/>
        </w:rPr>
      </w:pPr>
      <w:r w:rsidRPr="00303608">
        <w:rPr>
          <w:rFonts w:cstheme="minorHAnsi"/>
        </w:rPr>
        <w:t xml:space="preserve">            </w:t>
      </w:r>
      <w:r w:rsidR="00C934EE" w:rsidRPr="00303608">
        <w:rPr>
          <w:rFonts w:cstheme="minorHAnsi"/>
        </w:rPr>
        <w:t xml:space="preserve"> </w:t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Pr="00303608">
        <w:rPr>
          <w:rFonts w:cstheme="minorHAnsi"/>
        </w:rPr>
        <w:t xml:space="preserve"> Data i podpis Wykonawcy </w:t>
      </w:r>
    </w:p>
    <w:p w14:paraId="02A16DEA" w14:textId="49C02176" w:rsidR="002476D5" w:rsidRPr="00303608" w:rsidRDefault="00303608" w:rsidP="00C934EE">
      <w:pPr>
        <w:pStyle w:val="Bezodstpw"/>
        <w:ind w:left="4248" w:firstLine="708"/>
        <w:rPr>
          <w:rFonts w:cstheme="minorHAnsi"/>
        </w:rPr>
      </w:pPr>
      <w:r>
        <w:rPr>
          <w:rFonts w:cstheme="minorHAnsi"/>
        </w:rPr>
        <w:t xml:space="preserve">                  </w:t>
      </w:r>
      <w:r w:rsidR="002476D5" w:rsidRPr="00303608">
        <w:rPr>
          <w:rFonts w:cstheme="minorHAnsi"/>
        </w:rPr>
        <w:t xml:space="preserve">lub osoby upoważnionej </w:t>
      </w:r>
    </w:p>
    <w:sectPr w:rsidR="002476D5" w:rsidRPr="00303608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D6141" w14:textId="77777777" w:rsidR="00710A77" w:rsidRDefault="00710A77" w:rsidP="00E167FF">
      <w:pPr>
        <w:spacing w:after="0" w:line="240" w:lineRule="auto"/>
      </w:pPr>
      <w:r>
        <w:separator/>
      </w:r>
    </w:p>
  </w:endnote>
  <w:endnote w:type="continuationSeparator" w:id="0">
    <w:p w14:paraId="29E8DA79" w14:textId="77777777" w:rsidR="00710A77" w:rsidRDefault="00710A77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77E40F" w14:textId="77777777" w:rsidR="00710A77" w:rsidRDefault="00710A77" w:rsidP="00E167FF">
      <w:pPr>
        <w:spacing w:after="0" w:line="240" w:lineRule="auto"/>
      </w:pPr>
      <w:r>
        <w:separator/>
      </w:r>
    </w:p>
  </w:footnote>
  <w:footnote w:type="continuationSeparator" w:id="0">
    <w:p w14:paraId="569E5CA8" w14:textId="77777777" w:rsidR="00710A77" w:rsidRDefault="00710A77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01FF7A74" w:rsidR="00166F05" w:rsidRDefault="00166F05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166F05" w:rsidRDefault="00166F05" w:rsidP="00BB7A07">
    <w:pPr>
      <w:pStyle w:val="Nagwek"/>
    </w:pPr>
  </w:p>
  <w:p w14:paraId="3480A040" w14:textId="1D2B3571" w:rsidR="00166F05" w:rsidRDefault="00166F05" w:rsidP="00454C08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681BAC">
      <w:t>7</w:t>
    </w:r>
    <w:r w:rsidR="00A06947">
      <w:t>.2022</w:t>
    </w:r>
    <w:r>
      <w:t>.MKO</w:t>
    </w:r>
    <w:r>
      <w:tab/>
      <w:t xml:space="preserve">             załącznik nr 4</w:t>
    </w:r>
  </w:p>
  <w:p w14:paraId="2FF47FF9" w14:textId="77777777" w:rsidR="00166F05" w:rsidRPr="00BB7A07" w:rsidRDefault="00166F05" w:rsidP="00454C08">
    <w:pPr>
      <w:pStyle w:val="Nagwek"/>
      <w:tabs>
        <w:tab w:val="clear" w:pos="4536"/>
        <w:tab w:val="clear" w:pos="9072"/>
        <w:tab w:val="left" w:pos="703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11C1D"/>
    <w:rsid w:val="00025ADC"/>
    <w:rsid w:val="00040191"/>
    <w:rsid w:val="0004543F"/>
    <w:rsid w:val="000513D4"/>
    <w:rsid w:val="00056214"/>
    <w:rsid w:val="00064342"/>
    <w:rsid w:val="00070020"/>
    <w:rsid w:val="0007251F"/>
    <w:rsid w:val="000760C7"/>
    <w:rsid w:val="00086E12"/>
    <w:rsid w:val="000A0751"/>
    <w:rsid w:val="000A4E6B"/>
    <w:rsid w:val="000C2FC6"/>
    <w:rsid w:val="000C72CF"/>
    <w:rsid w:val="000D3159"/>
    <w:rsid w:val="000F5A65"/>
    <w:rsid w:val="00103383"/>
    <w:rsid w:val="001129B6"/>
    <w:rsid w:val="00121D01"/>
    <w:rsid w:val="00134BAB"/>
    <w:rsid w:val="001440C9"/>
    <w:rsid w:val="0015432B"/>
    <w:rsid w:val="00162413"/>
    <w:rsid w:val="001631DF"/>
    <w:rsid w:val="00166F05"/>
    <w:rsid w:val="00196818"/>
    <w:rsid w:val="001B6513"/>
    <w:rsid w:val="001E50DC"/>
    <w:rsid w:val="002244C0"/>
    <w:rsid w:val="00244E13"/>
    <w:rsid w:val="002476D5"/>
    <w:rsid w:val="00261A5B"/>
    <w:rsid w:val="00264959"/>
    <w:rsid w:val="002D4438"/>
    <w:rsid w:val="002E1C8B"/>
    <w:rsid w:val="002F30BE"/>
    <w:rsid w:val="002F5C25"/>
    <w:rsid w:val="00301DE3"/>
    <w:rsid w:val="00303608"/>
    <w:rsid w:val="00307064"/>
    <w:rsid w:val="00316FED"/>
    <w:rsid w:val="00334180"/>
    <w:rsid w:val="00336E04"/>
    <w:rsid w:val="00357775"/>
    <w:rsid w:val="00380333"/>
    <w:rsid w:val="003A015E"/>
    <w:rsid w:val="003A5018"/>
    <w:rsid w:val="003E4628"/>
    <w:rsid w:val="003F0B6C"/>
    <w:rsid w:val="00415792"/>
    <w:rsid w:val="00426F9F"/>
    <w:rsid w:val="00445321"/>
    <w:rsid w:val="00454C08"/>
    <w:rsid w:val="00455828"/>
    <w:rsid w:val="00456115"/>
    <w:rsid w:val="00463B88"/>
    <w:rsid w:val="00464B37"/>
    <w:rsid w:val="00471C3F"/>
    <w:rsid w:val="004735E6"/>
    <w:rsid w:val="00474989"/>
    <w:rsid w:val="00490344"/>
    <w:rsid w:val="004C1B38"/>
    <w:rsid w:val="004C6321"/>
    <w:rsid w:val="004E26F9"/>
    <w:rsid w:val="004E7745"/>
    <w:rsid w:val="004F3A7C"/>
    <w:rsid w:val="00531B29"/>
    <w:rsid w:val="00562316"/>
    <w:rsid w:val="005815BD"/>
    <w:rsid w:val="0058453C"/>
    <w:rsid w:val="005A3305"/>
    <w:rsid w:val="005F45E9"/>
    <w:rsid w:val="006222FC"/>
    <w:rsid w:val="00634514"/>
    <w:rsid w:val="00640114"/>
    <w:rsid w:val="00643930"/>
    <w:rsid w:val="00657A15"/>
    <w:rsid w:val="0066207B"/>
    <w:rsid w:val="00663B3F"/>
    <w:rsid w:val="00665912"/>
    <w:rsid w:val="00666AB5"/>
    <w:rsid w:val="006676CB"/>
    <w:rsid w:val="00681BAC"/>
    <w:rsid w:val="006C2049"/>
    <w:rsid w:val="006D5D1A"/>
    <w:rsid w:val="006E4FF4"/>
    <w:rsid w:val="006F0AAC"/>
    <w:rsid w:val="006F2430"/>
    <w:rsid w:val="006F4AE0"/>
    <w:rsid w:val="006F65AE"/>
    <w:rsid w:val="007102F5"/>
    <w:rsid w:val="00710A77"/>
    <w:rsid w:val="00747E62"/>
    <w:rsid w:val="00747E67"/>
    <w:rsid w:val="00765C9D"/>
    <w:rsid w:val="00771F84"/>
    <w:rsid w:val="007B4ED2"/>
    <w:rsid w:val="007E162F"/>
    <w:rsid w:val="007E1708"/>
    <w:rsid w:val="007F7F8C"/>
    <w:rsid w:val="008122EF"/>
    <w:rsid w:val="00833E95"/>
    <w:rsid w:val="00841536"/>
    <w:rsid w:val="0085722C"/>
    <w:rsid w:val="00877151"/>
    <w:rsid w:val="008775A1"/>
    <w:rsid w:val="00887EC9"/>
    <w:rsid w:val="0089149B"/>
    <w:rsid w:val="008A4656"/>
    <w:rsid w:val="008A7312"/>
    <w:rsid w:val="008B18B0"/>
    <w:rsid w:val="008E3E94"/>
    <w:rsid w:val="008F0AB9"/>
    <w:rsid w:val="00901A59"/>
    <w:rsid w:val="009124A4"/>
    <w:rsid w:val="00912BFA"/>
    <w:rsid w:val="00914068"/>
    <w:rsid w:val="00917AED"/>
    <w:rsid w:val="009316F2"/>
    <w:rsid w:val="00931A04"/>
    <w:rsid w:val="009722E2"/>
    <w:rsid w:val="00975CE4"/>
    <w:rsid w:val="009812DC"/>
    <w:rsid w:val="00981642"/>
    <w:rsid w:val="009B01A1"/>
    <w:rsid w:val="009B734C"/>
    <w:rsid w:val="009E40A5"/>
    <w:rsid w:val="009F4B11"/>
    <w:rsid w:val="00A06947"/>
    <w:rsid w:val="00A10349"/>
    <w:rsid w:val="00A14FFB"/>
    <w:rsid w:val="00A510AF"/>
    <w:rsid w:val="00A54F21"/>
    <w:rsid w:val="00A65CD8"/>
    <w:rsid w:val="00A72FE6"/>
    <w:rsid w:val="00A77067"/>
    <w:rsid w:val="00A85720"/>
    <w:rsid w:val="00A951ED"/>
    <w:rsid w:val="00A95CCA"/>
    <w:rsid w:val="00AA110C"/>
    <w:rsid w:val="00AB62CF"/>
    <w:rsid w:val="00AC43CA"/>
    <w:rsid w:val="00AC6052"/>
    <w:rsid w:val="00AD2DA9"/>
    <w:rsid w:val="00AF59D9"/>
    <w:rsid w:val="00B05860"/>
    <w:rsid w:val="00B211A8"/>
    <w:rsid w:val="00B22128"/>
    <w:rsid w:val="00B363AB"/>
    <w:rsid w:val="00B96276"/>
    <w:rsid w:val="00BA01F5"/>
    <w:rsid w:val="00BA7E0F"/>
    <w:rsid w:val="00BB5FD2"/>
    <w:rsid w:val="00BB7A07"/>
    <w:rsid w:val="00BD1D66"/>
    <w:rsid w:val="00BD4E22"/>
    <w:rsid w:val="00BF4D37"/>
    <w:rsid w:val="00C05B0D"/>
    <w:rsid w:val="00C20803"/>
    <w:rsid w:val="00C41CD0"/>
    <w:rsid w:val="00C438A2"/>
    <w:rsid w:val="00C6415A"/>
    <w:rsid w:val="00C64900"/>
    <w:rsid w:val="00C934EE"/>
    <w:rsid w:val="00CB6636"/>
    <w:rsid w:val="00CD0223"/>
    <w:rsid w:val="00CD2345"/>
    <w:rsid w:val="00CE0DEB"/>
    <w:rsid w:val="00D04426"/>
    <w:rsid w:val="00D236A6"/>
    <w:rsid w:val="00D3413D"/>
    <w:rsid w:val="00D413D5"/>
    <w:rsid w:val="00D43F9D"/>
    <w:rsid w:val="00D44E08"/>
    <w:rsid w:val="00D55FE8"/>
    <w:rsid w:val="00D641E9"/>
    <w:rsid w:val="00D87285"/>
    <w:rsid w:val="00DA3090"/>
    <w:rsid w:val="00DA49FC"/>
    <w:rsid w:val="00DC7D65"/>
    <w:rsid w:val="00E167FF"/>
    <w:rsid w:val="00E26782"/>
    <w:rsid w:val="00EB266A"/>
    <w:rsid w:val="00EB6CD1"/>
    <w:rsid w:val="00EC1B81"/>
    <w:rsid w:val="00EC321A"/>
    <w:rsid w:val="00EE1F93"/>
    <w:rsid w:val="00F07471"/>
    <w:rsid w:val="00F1092D"/>
    <w:rsid w:val="00F1283B"/>
    <w:rsid w:val="00F1354B"/>
    <w:rsid w:val="00F16380"/>
    <w:rsid w:val="00F20AA7"/>
    <w:rsid w:val="00F26641"/>
    <w:rsid w:val="00F344C8"/>
    <w:rsid w:val="00F6306F"/>
    <w:rsid w:val="00F74A40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D7D18-CD72-42EB-BA7B-57A929012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5</cp:revision>
  <cp:lastPrinted>2020-03-03T13:17:00Z</cp:lastPrinted>
  <dcterms:created xsi:type="dcterms:W3CDTF">2022-12-19T09:25:00Z</dcterms:created>
  <dcterms:modified xsi:type="dcterms:W3CDTF">2022-12-19T09:33:00Z</dcterms:modified>
</cp:coreProperties>
</file>