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Jasnecieniowanieakcent3"/>
        <w:tblpPr w:leftFromText="141" w:rightFromText="141" w:vertAnchor="page" w:horzAnchor="margin" w:tblpY="1761"/>
        <w:tblW w:w="10144" w:type="dxa"/>
        <w:tblLook w:val="04A0" w:firstRow="1" w:lastRow="0" w:firstColumn="1" w:lastColumn="0" w:noHBand="0" w:noVBand="1"/>
      </w:tblPr>
      <w:tblGrid>
        <w:gridCol w:w="10144"/>
      </w:tblGrid>
      <w:tr w:rsidR="006A7C09" w14:paraId="36EF4495" w14:textId="77777777" w:rsidTr="000D26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1B05E9A8" w14:textId="77777777" w:rsidR="00906E01" w:rsidRDefault="00906E01" w:rsidP="00906E0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Zapytanie ofertowe z dn. 03.07.2023 r.</w:t>
            </w:r>
          </w:p>
          <w:p w14:paraId="394EDD4F" w14:textId="117A2220" w:rsidR="000D263C" w:rsidRDefault="00906E01" w:rsidP="00AF752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Załącznik nr 2 – formularz odpowiedzi</w:t>
            </w:r>
          </w:p>
          <w:p w14:paraId="218CF066" w14:textId="77777777" w:rsidR="00E167FF" w:rsidRPr="00CD2345" w:rsidRDefault="000D263C" w:rsidP="00127A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Wojewódzki</w:t>
            </w:r>
            <w:r w:rsidR="00127A1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Inspektorat Nadzoru Budowlanego w Poznaniu</w:t>
            </w:r>
            <w:r w:rsidR="003B3205">
              <w:rPr>
                <w:sz w:val="28"/>
                <w:szCs w:val="28"/>
              </w:rPr>
              <w:t xml:space="preserve"> </w:t>
            </w:r>
          </w:p>
        </w:tc>
      </w:tr>
      <w:tr w:rsidR="004B63DD" w14:paraId="3341B28F" w14:textId="77777777" w:rsidTr="000D26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1426E591" w14:textId="1C06FE44" w:rsidR="00E167FF" w:rsidRPr="00CD2345" w:rsidRDefault="00CD2345" w:rsidP="006C21BE">
            <w:pPr>
              <w:tabs>
                <w:tab w:val="left" w:pos="1170"/>
              </w:tabs>
            </w:pPr>
            <w:r w:rsidRPr="00CD2345">
              <w:t>I</w:t>
            </w:r>
            <w:r w:rsidR="00E167FF" w:rsidRPr="00CD2345">
              <w:t xml:space="preserve">. </w:t>
            </w:r>
            <w:r w:rsidR="006C21BE">
              <w:t>Dane Oferenta</w:t>
            </w:r>
          </w:p>
        </w:tc>
      </w:tr>
      <w:tr w:rsidR="004B63DD" w14:paraId="4687293C" w14:textId="77777777" w:rsidTr="000D26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14:paraId="7A6BEB57" w14:textId="66351311" w:rsidR="006A7C09" w:rsidRDefault="002110EA" w:rsidP="00305359">
            <w:pPr>
              <w:tabs>
                <w:tab w:val="left" w:pos="7075"/>
              </w:tabs>
              <w:spacing w:line="360" w:lineRule="auto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 xml:space="preserve">                                                                                                                                       </w:t>
            </w:r>
            <w:r w:rsidR="00C83661">
              <w:rPr>
                <w:b w:val="0"/>
                <w:color w:val="000000" w:themeColor="text1"/>
              </w:rPr>
              <w:t xml:space="preserve">       </w:t>
            </w:r>
            <w:r>
              <w:rPr>
                <w:b w:val="0"/>
                <w:color w:val="000000" w:themeColor="text1"/>
              </w:rPr>
              <w:t xml:space="preserve">  </w:t>
            </w:r>
          </w:p>
          <w:p w14:paraId="19306F2E" w14:textId="4EE8E30F" w:rsidR="000C2E39" w:rsidRDefault="00F80249" w:rsidP="00305359">
            <w:pPr>
              <w:spacing w:line="360" w:lineRule="auto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Nazwa</w:t>
            </w:r>
            <w:r w:rsidR="00BB6057">
              <w:rPr>
                <w:b w:val="0"/>
                <w:color w:val="000000" w:themeColor="text1"/>
              </w:rPr>
              <w:t>: …………………</w:t>
            </w:r>
            <w:r>
              <w:rPr>
                <w:b w:val="0"/>
                <w:color w:val="000000" w:themeColor="text1"/>
              </w:rPr>
              <w:t>…………….</w:t>
            </w:r>
            <w:r w:rsidR="00BB6057">
              <w:rPr>
                <w:b w:val="0"/>
                <w:color w:val="000000" w:themeColor="text1"/>
              </w:rPr>
              <w:t>…………</w:t>
            </w:r>
            <w:r>
              <w:rPr>
                <w:b w:val="0"/>
                <w:color w:val="000000" w:themeColor="text1"/>
              </w:rPr>
              <w:t>.</w:t>
            </w:r>
            <w:r w:rsidR="00BB6057">
              <w:rPr>
                <w:b w:val="0"/>
                <w:color w:val="000000" w:themeColor="text1"/>
              </w:rPr>
              <w:t>…………………………………………………</w:t>
            </w:r>
            <w:r w:rsidR="00AF7525">
              <w:rPr>
                <w:b w:val="0"/>
                <w:color w:val="000000" w:themeColor="text1"/>
              </w:rPr>
              <w:t>………………………………………..</w:t>
            </w:r>
          </w:p>
          <w:p w14:paraId="7225F3E0" w14:textId="4806FB70" w:rsidR="00BB6057" w:rsidRDefault="00BB6057" w:rsidP="00305359">
            <w:pPr>
              <w:spacing w:line="360" w:lineRule="auto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Adres: …………………………………</w:t>
            </w:r>
            <w:r w:rsidR="00F80249">
              <w:rPr>
                <w:b w:val="0"/>
                <w:color w:val="000000" w:themeColor="text1"/>
              </w:rPr>
              <w:t>…..</w:t>
            </w:r>
            <w:r>
              <w:rPr>
                <w:b w:val="0"/>
                <w:color w:val="000000" w:themeColor="text1"/>
              </w:rPr>
              <w:t>……</w:t>
            </w:r>
            <w:r w:rsidR="00F80249">
              <w:rPr>
                <w:b w:val="0"/>
                <w:color w:val="000000" w:themeColor="text1"/>
              </w:rPr>
              <w:t>.</w:t>
            </w:r>
            <w:r>
              <w:rPr>
                <w:b w:val="0"/>
                <w:color w:val="000000" w:themeColor="text1"/>
              </w:rPr>
              <w:t>…………………………………………………</w:t>
            </w:r>
            <w:r w:rsidR="00AF7525">
              <w:rPr>
                <w:b w:val="0"/>
                <w:color w:val="000000" w:themeColor="text1"/>
              </w:rPr>
              <w:t>………………………………………..</w:t>
            </w:r>
          </w:p>
          <w:p w14:paraId="3509D31C" w14:textId="3A0E0C9F" w:rsidR="006B5FE9" w:rsidRDefault="006B5FE9" w:rsidP="00305359">
            <w:pPr>
              <w:spacing w:line="360" w:lineRule="auto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NIP: …………………………………………</w:t>
            </w:r>
            <w:r w:rsidR="00F80249">
              <w:rPr>
                <w:b w:val="0"/>
                <w:color w:val="000000" w:themeColor="text1"/>
              </w:rPr>
              <w:t>…….</w:t>
            </w:r>
            <w:r>
              <w:rPr>
                <w:b w:val="0"/>
                <w:color w:val="000000" w:themeColor="text1"/>
              </w:rPr>
              <w:t>…………………………………………………</w:t>
            </w:r>
            <w:r w:rsidR="00AF7525">
              <w:rPr>
                <w:b w:val="0"/>
                <w:color w:val="000000" w:themeColor="text1"/>
              </w:rPr>
              <w:t>…………………………………………</w:t>
            </w:r>
          </w:p>
          <w:p w14:paraId="3195EB66" w14:textId="575B9B74" w:rsidR="006C21BE" w:rsidRDefault="006C21BE" w:rsidP="00305359">
            <w:pPr>
              <w:spacing w:line="360" w:lineRule="auto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REGON: …………………………………………</w:t>
            </w:r>
            <w:r w:rsidR="00F80249">
              <w:rPr>
                <w:b w:val="0"/>
                <w:color w:val="000000" w:themeColor="text1"/>
              </w:rPr>
              <w:t>.</w:t>
            </w:r>
            <w:r>
              <w:rPr>
                <w:b w:val="0"/>
                <w:color w:val="000000" w:themeColor="text1"/>
              </w:rPr>
              <w:t>……………………………………………………………………………………………</w:t>
            </w:r>
          </w:p>
          <w:p w14:paraId="47D26ACD" w14:textId="025B2DC3" w:rsidR="00BB6057" w:rsidRDefault="00BB6057" w:rsidP="00305359">
            <w:pPr>
              <w:spacing w:line="360" w:lineRule="auto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Adres e-mail: …………………………………</w:t>
            </w:r>
            <w:r w:rsidR="00F80249">
              <w:rPr>
                <w:b w:val="0"/>
                <w:color w:val="000000" w:themeColor="text1"/>
              </w:rPr>
              <w:t>……..</w:t>
            </w:r>
            <w:r>
              <w:rPr>
                <w:b w:val="0"/>
                <w:color w:val="000000" w:themeColor="text1"/>
              </w:rPr>
              <w:t>……………………………………………</w:t>
            </w:r>
            <w:r w:rsidR="00AF7525">
              <w:rPr>
                <w:b w:val="0"/>
                <w:color w:val="000000" w:themeColor="text1"/>
              </w:rPr>
              <w:t>……………………………………….</w:t>
            </w:r>
          </w:p>
          <w:p w14:paraId="6E580B78" w14:textId="3EDB598A" w:rsidR="00BB6057" w:rsidRDefault="00BB6057" w:rsidP="00305359">
            <w:pPr>
              <w:spacing w:line="360" w:lineRule="auto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Osoba do kontaktu: ………………………………</w:t>
            </w:r>
            <w:r w:rsidR="00F80249">
              <w:rPr>
                <w:b w:val="0"/>
                <w:color w:val="000000" w:themeColor="text1"/>
              </w:rPr>
              <w:t>…….</w:t>
            </w:r>
            <w:r>
              <w:rPr>
                <w:b w:val="0"/>
                <w:color w:val="000000" w:themeColor="text1"/>
              </w:rPr>
              <w:t>……………………………………</w:t>
            </w:r>
            <w:r w:rsidR="00AF7525">
              <w:rPr>
                <w:b w:val="0"/>
                <w:color w:val="000000" w:themeColor="text1"/>
              </w:rPr>
              <w:t>………………………………………..</w:t>
            </w:r>
          </w:p>
          <w:p w14:paraId="6336C096" w14:textId="28065749" w:rsidR="002110EA" w:rsidRPr="00307064" w:rsidRDefault="00305359" w:rsidP="00305359">
            <w:pPr>
              <w:spacing w:line="360" w:lineRule="auto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Nr telefonu do kontaktu: ……………………………</w:t>
            </w:r>
            <w:r w:rsidR="00F80249">
              <w:rPr>
                <w:b w:val="0"/>
                <w:color w:val="000000" w:themeColor="text1"/>
              </w:rPr>
              <w:t>………</w:t>
            </w:r>
            <w:r>
              <w:rPr>
                <w:b w:val="0"/>
                <w:color w:val="000000" w:themeColor="text1"/>
              </w:rPr>
              <w:t>………………………………………………………………………</w:t>
            </w:r>
          </w:p>
        </w:tc>
      </w:tr>
      <w:tr w:rsidR="004B63DD" w14:paraId="730EAC1B" w14:textId="77777777" w:rsidTr="000D26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4A45CE78" w14:textId="77777777" w:rsidR="00E167FF" w:rsidRDefault="00307064" w:rsidP="000D263C">
            <w:r>
              <w:t xml:space="preserve">II. </w:t>
            </w:r>
            <w:r w:rsidR="00BB6057">
              <w:t>Informacje o kalkulacji</w:t>
            </w:r>
          </w:p>
        </w:tc>
      </w:tr>
      <w:tr w:rsidR="006A7C09" w14:paraId="30CE8BDF" w14:textId="77777777" w:rsidTr="000D26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tbl>
            <w:tblPr>
              <w:tblStyle w:val="Tabela-Siatka"/>
              <w:tblpPr w:leftFromText="141" w:rightFromText="141" w:vertAnchor="text" w:horzAnchor="margin" w:tblpY="206"/>
              <w:tblOverlap w:val="never"/>
              <w:tblW w:w="9918" w:type="dxa"/>
              <w:tblLook w:val="04A0" w:firstRow="1" w:lastRow="0" w:firstColumn="1" w:lastColumn="0" w:noHBand="0" w:noVBand="1"/>
            </w:tblPr>
            <w:tblGrid>
              <w:gridCol w:w="538"/>
              <w:gridCol w:w="2401"/>
              <w:gridCol w:w="744"/>
              <w:gridCol w:w="971"/>
              <w:gridCol w:w="987"/>
              <w:gridCol w:w="823"/>
              <w:gridCol w:w="1328"/>
              <w:gridCol w:w="1303"/>
              <w:gridCol w:w="823"/>
            </w:tblGrid>
            <w:tr w:rsidR="00305359" w:rsidRPr="008B22E3" w14:paraId="191EA02E" w14:textId="77777777" w:rsidTr="00D87E76">
              <w:tc>
                <w:tcPr>
                  <w:tcW w:w="538" w:type="dxa"/>
                  <w:vAlign w:val="center"/>
                </w:tcPr>
                <w:p w14:paraId="14ED71D6" w14:textId="77777777" w:rsidR="00305359" w:rsidRPr="00305359" w:rsidRDefault="00305359" w:rsidP="00CE41A4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305359">
                    <w:rPr>
                      <w:b/>
                      <w:bCs/>
                      <w:sz w:val="20"/>
                      <w:szCs w:val="20"/>
                    </w:rPr>
                    <w:t>L.p.</w:t>
                  </w:r>
                </w:p>
              </w:tc>
              <w:tc>
                <w:tcPr>
                  <w:tcW w:w="2401" w:type="dxa"/>
                  <w:vAlign w:val="center"/>
                </w:tcPr>
                <w:p w14:paraId="7434D31D" w14:textId="77777777" w:rsidR="00305359" w:rsidRPr="00305359" w:rsidRDefault="00305359" w:rsidP="00CE41A4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305359">
                    <w:rPr>
                      <w:b/>
                      <w:bCs/>
                      <w:sz w:val="20"/>
                      <w:szCs w:val="20"/>
                    </w:rPr>
                    <w:t>Nazwa</w:t>
                  </w:r>
                </w:p>
              </w:tc>
              <w:tc>
                <w:tcPr>
                  <w:tcW w:w="744" w:type="dxa"/>
                  <w:vAlign w:val="center"/>
                </w:tcPr>
                <w:p w14:paraId="2993FE77" w14:textId="77777777" w:rsidR="00305359" w:rsidRPr="00305359" w:rsidRDefault="00305359" w:rsidP="00CE41A4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305359">
                    <w:rPr>
                      <w:b/>
                      <w:bCs/>
                      <w:sz w:val="20"/>
                      <w:szCs w:val="20"/>
                    </w:rPr>
                    <w:t>Jedn.</w:t>
                  </w:r>
                </w:p>
              </w:tc>
              <w:tc>
                <w:tcPr>
                  <w:tcW w:w="971" w:type="dxa"/>
                  <w:vAlign w:val="center"/>
                </w:tcPr>
                <w:p w14:paraId="2D95E9AF" w14:textId="77777777" w:rsidR="00305359" w:rsidRPr="002D51A6" w:rsidRDefault="00305359" w:rsidP="00CE41A4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2D51A6">
                    <w:rPr>
                      <w:b/>
                      <w:bCs/>
                      <w:sz w:val="18"/>
                      <w:szCs w:val="18"/>
                    </w:rPr>
                    <w:t>Cena netto</w:t>
                  </w:r>
                  <w:r w:rsidRPr="002D51A6">
                    <w:rPr>
                      <w:b/>
                      <w:bCs/>
                      <w:color w:val="FF0000"/>
                      <w:sz w:val="18"/>
                      <w:szCs w:val="18"/>
                    </w:rPr>
                    <w:t xml:space="preserve"> </w:t>
                  </w:r>
                  <w:r w:rsidRPr="002D51A6">
                    <w:rPr>
                      <w:b/>
                      <w:bCs/>
                      <w:sz w:val="18"/>
                      <w:szCs w:val="18"/>
                    </w:rPr>
                    <w:t>za 1 szt.</w:t>
                  </w:r>
                </w:p>
              </w:tc>
              <w:tc>
                <w:tcPr>
                  <w:tcW w:w="987" w:type="dxa"/>
                  <w:vAlign w:val="center"/>
                </w:tcPr>
                <w:p w14:paraId="6B3298DE" w14:textId="77777777" w:rsidR="00305359" w:rsidRPr="002D51A6" w:rsidRDefault="00305359" w:rsidP="00CE41A4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2D51A6">
                    <w:rPr>
                      <w:b/>
                      <w:bCs/>
                      <w:sz w:val="18"/>
                      <w:szCs w:val="18"/>
                    </w:rPr>
                    <w:t>Cena brutto  za 1 szt.</w:t>
                  </w:r>
                </w:p>
              </w:tc>
              <w:tc>
                <w:tcPr>
                  <w:tcW w:w="823" w:type="dxa"/>
                  <w:vAlign w:val="center"/>
                </w:tcPr>
                <w:p w14:paraId="040E5769" w14:textId="77777777" w:rsidR="00305359" w:rsidRDefault="00305359" w:rsidP="00CE41A4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 xml:space="preserve">Stawka VAT </w:t>
                  </w:r>
                </w:p>
                <w:p w14:paraId="4E119B37" w14:textId="643B3D74" w:rsidR="00305359" w:rsidRPr="00305359" w:rsidRDefault="00305359" w:rsidP="00CE41A4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(%)</w:t>
                  </w:r>
                </w:p>
              </w:tc>
              <w:tc>
                <w:tcPr>
                  <w:tcW w:w="1328" w:type="dxa"/>
                  <w:vAlign w:val="center"/>
                </w:tcPr>
                <w:p w14:paraId="10C21BCF" w14:textId="7F9D3BF1" w:rsidR="00305359" w:rsidRPr="00305359" w:rsidRDefault="00305359" w:rsidP="00CE41A4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305359">
                    <w:rPr>
                      <w:b/>
                      <w:bCs/>
                      <w:sz w:val="20"/>
                      <w:szCs w:val="20"/>
                    </w:rPr>
                    <w:t xml:space="preserve">Wartość netto </w:t>
                  </w:r>
                </w:p>
              </w:tc>
              <w:tc>
                <w:tcPr>
                  <w:tcW w:w="1303" w:type="dxa"/>
                  <w:vAlign w:val="center"/>
                </w:tcPr>
                <w:p w14:paraId="2AAC7539" w14:textId="77777777" w:rsidR="00305359" w:rsidRPr="00305359" w:rsidRDefault="00305359" w:rsidP="00CE41A4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305359">
                    <w:rPr>
                      <w:b/>
                      <w:bCs/>
                      <w:sz w:val="20"/>
                      <w:szCs w:val="20"/>
                    </w:rPr>
                    <w:t xml:space="preserve">Wartość </w:t>
                  </w:r>
                </w:p>
                <w:p w14:paraId="0F1F62A1" w14:textId="675E6097" w:rsidR="00305359" w:rsidRPr="00305359" w:rsidRDefault="00305359" w:rsidP="00CE41A4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305359">
                    <w:rPr>
                      <w:b/>
                      <w:bCs/>
                      <w:sz w:val="20"/>
                      <w:szCs w:val="20"/>
                    </w:rPr>
                    <w:t xml:space="preserve">brutto </w:t>
                  </w:r>
                </w:p>
              </w:tc>
              <w:tc>
                <w:tcPr>
                  <w:tcW w:w="823" w:type="dxa"/>
                  <w:vAlign w:val="center"/>
                </w:tcPr>
                <w:p w14:paraId="42177635" w14:textId="22477CDC" w:rsidR="00305359" w:rsidRPr="00305359" w:rsidRDefault="00305359" w:rsidP="00CE41A4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Stawka VAT (%)</w:t>
                  </w:r>
                </w:p>
              </w:tc>
            </w:tr>
            <w:tr w:rsidR="00305359" w14:paraId="7728A194" w14:textId="77777777" w:rsidTr="00D87E76">
              <w:trPr>
                <w:trHeight w:val="182"/>
              </w:trPr>
              <w:tc>
                <w:tcPr>
                  <w:tcW w:w="538" w:type="dxa"/>
                </w:tcPr>
                <w:p w14:paraId="46F3BEC8" w14:textId="77777777" w:rsidR="00305359" w:rsidRPr="00A84108" w:rsidRDefault="00305359" w:rsidP="000D263C">
                  <w:pPr>
                    <w:jc w:val="center"/>
                    <w:rPr>
                      <w:sz w:val="16"/>
                      <w:szCs w:val="16"/>
                    </w:rPr>
                  </w:pPr>
                  <w:r w:rsidRPr="00A84108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401" w:type="dxa"/>
                </w:tcPr>
                <w:p w14:paraId="0FEACFBB" w14:textId="77777777" w:rsidR="00305359" w:rsidRPr="00A84108" w:rsidRDefault="00305359" w:rsidP="00A84108">
                  <w:pPr>
                    <w:jc w:val="center"/>
                    <w:rPr>
                      <w:sz w:val="16"/>
                      <w:szCs w:val="16"/>
                    </w:rPr>
                  </w:pPr>
                  <w:r w:rsidRPr="00A84108"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744" w:type="dxa"/>
                </w:tcPr>
                <w:p w14:paraId="3E3000F1" w14:textId="77777777" w:rsidR="00305359" w:rsidRPr="00A84108" w:rsidRDefault="00305359" w:rsidP="000D263C">
                  <w:pPr>
                    <w:jc w:val="center"/>
                    <w:rPr>
                      <w:sz w:val="16"/>
                      <w:szCs w:val="16"/>
                    </w:rPr>
                  </w:pPr>
                  <w:r w:rsidRPr="00A84108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971" w:type="dxa"/>
                </w:tcPr>
                <w:p w14:paraId="52A0E661" w14:textId="77777777" w:rsidR="00305359" w:rsidRPr="00A84108" w:rsidRDefault="00305359" w:rsidP="000D263C">
                  <w:pPr>
                    <w:jc w:val="center"/>
                    <w:rPr>
                      <w:sz w:val="16"/>
                      <w:szCs w:val="16"/>
                    </w:rPr>
                  </w:pPr>
                  <w:r w:rsidRPr="00A84108"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987" w:type="dxa"/>
                </w:tcPr>
                <w:p w14:paraId="01B3065C" w14:textId="77777777" w:rsidR="00305359" w:rsidRPr="00A84108" w:rsidRDefault="00305359" w:rsidP="000D263C">
                  <w:pPr>
                    <w:jc w:val="center"/>
                    <w:rPr>
                      <w:sz w:val="16"/>
                      <w:szCs w:val="16"/>
                    </w:rPr>
                  </w:pPr>
                  <w:r w:rsidRPr="00A84108">
                    <w:rPr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823" w:type="dxa"/>
                </w:tcPr>
                <w:p w14:paraId="029B6250" w14:textId="1FE2BD24" w:rsidR="00305359" w:rsidRPr="00A84108" w:rsidRDefault="00D87E76" w:rsidP="000D263C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1328" w:type="dxa"/>
                </w:tcPr>
                <w:p w14:paraId="12A34A0A" w14:textId="587EDEDA" w:rsidR="00305359" w:rsidRPr="00A84108" w:rsidRDefault="00D87E76" w:rsidP="000D263C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1303" w:type="dxa"/>
                </w:tcPr>
                <w:p w14:paraId="4C07B935" w14:textId="02BE169F" w:rsidR="00305359" w:rsidRPr="00A84108" w:rsidRDefault="00D87E76" w:rsidP="000D263C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823" w:type="dxa"/>
                </w:tcPr>
                <w:p w14:paraId="5F591287" w14:textId="481966E8" w:rsidR="00305359" w:rsidRPr="00A84108" w:rsidRDefault="00D87E76" w:rsidP="000D263C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9</w:t>
                  </w:r>
                </w:p>
              </w:tc>
            </w:tr>
            <w:tr w:rsidR="00305359" w14:paraId="7F6555E4" w14:textId="77777777" w:rsidTr="00D87E76">
              <w:tc>
                <w:tcPr>
                  <w:tcW w:w="538" w:type="dxa"/>
                </w:tcPr>
                <w:p w14:paraId="6CCB911E" w14:textId="77777777" w:rsidR="00305359" w:rsidRDefault="00305359" w:rsidP="000D263C">
                  <w:pPr>
                    <w:jc w:val="center"/>
                  </w:pPr>
                  <w:r>
                    <w:t>1.</w:t>
                  </w:r>
                </w:p>
              </w:tc>
              <w:tc>
                <w:tcPr>
                  <w:tcW w:w="2401" w:type="dxa"/>
                </w:tcPr>
                <w:p w14:paraId="588B0A88" w14:textId="6931868E" w:rsidR="00305359" w:rsidRDefault="00305359" w:rsidP="000D263C">
                  <w:r>
                    <w:t xml:space="preserve">Komputer przenośny o parametrach podanych w części 1 </w:t>
                  </w:r>
                  <w:r w:rsidR="006C21BE">
                    <w:br/>
                  </w:r>
                  <w:r>
                    <w:t xml:space="preserve">załącznika nr  1 </w:t>
                  </w:r>
                </w:p>
                <w:p w14:paraId="691FED21" w14:textId="77777777" w:rsidR="00305359" w:rsidRPr="00435765" w:rsidRDefault="00305359" w:rsidP="000D263C">
                  <w:pPr>
                    <w:rPr>
                      <w:b/>
                    </w:rPr>
                  </w:pPr>
                  <w:r w:rsidRPr="00435765">
                    <w:rPr>
                      <w:b/>
                    </w:rPr>
                    <w:t>Opis:</w:t>
                  </w:r>
                </w:p>
                <w:p w14:paraId="08D8F025" w14:textId="77777777" w:rsidR="00305359" w:rsidRDefault="00305359" w:rsidP="000D263C"/>
                <w:p w14:paraId="0581772A" w14:textId="77777777" w:rsidR="00305359" w:rsidRDefault="00305359" w:rsidP="000D263C"/>
                <w:p w14:paraId="52C530D1" w14:textId="77777777" w:rsidR="00305359" w:rsidRDefault="00305359" w:rsidP="000D263C"/>
                <w:p w14:paraId="71EEA25B" w14:textId="77777777" w:rsidR="00305359" w:rsidRDefault="00305359" w:rsidP="000D263C"/>
                <w:p w14:paraId="6AD7747E" w14:textId="0F2B5C31" w:rsidR="00305359" w:rsidRPr="00317E6A" w:rsidRDefault="00317E6A" w:rsidP="000D263C">
                  <w:pPr>
                    <w:rPr>
                      <w:sz w:val="16"/>
                      <w:szCs w:val="16"/>
                    </w:rPr>
                  </w:pPr>
                  <w:r w:rsidRPr="00317E6A">
                    <w:rPr>
                      <w:sz w:val="16"/>
                      <w:szCs w:val="16"/>
                    </w:rPr>
                    <w:t xml:space="preserve">(możliwość załączenia specyfikacji producenta, jako załącznik) </w:t>
                  </w:r>
                </w:p>
              </w:tc>
              <w:tc>
                <w:tcPr>
                  <w:tcW w:w="744" w:type="dxa"/>
                </w:tcPr>
                <w:p w14:paraId="669CF44A" w14:textId="6D719264" w:rsidR="00305359" w:rsidRDefault="00305359" w:rsidP="000D263C">
                  <w:pPr>
                    <w:jc w:val="center"/>
                  </w:pPr>
                  <w:r w:rsidRPr="008E62EF">
                    <w:rPr>
                      <w:sz w:val="20"/>
                      <w:szCs w:val="20"/>
                    </w:rPr>
                    <w:t>14 szt.</w:t>
                  </w:r>
                </w:p>
              </w:tc>
              <w:tc>
                <w:tcPr>
                  <w:tcW w:w="971" w:type="dxa"/>
                </w:tcPr>
                <w:p w14:paraId="2E54B817" w14:textId="77777777" w:rsidR="00305359" w:rsidRDefault="00305359" w:rsidP="000D263C">
                  <w:pPr>
                    <w:jc w:val="center"/>
                  </w:pPr>
                </w:p>
              </w:tc>
              <w:tc>
                <w:tcPr>
                  <w:tcW w:w="987" w:type="dxa"/>
                </w:tcPr>
                <w:p w14:paraId="032711D7" w14:textId="77777777" w:rsidR="00305359" w:rsidRDefault="00305359" w:rsidP="000D263C">
                  <w:pPr>
                    <w:jc w:val="center"/>
                  </w:pPr>
                </w:p>
              </w:tc>
              <w:tc>
                <w:tcPr>
                  <w:tcW w:w="823" w:type="dxa"/>
                </w:tcPr>
                <w:p w14:paraId="7C2C3D7B" w14:textId="77777777" w:rsidR="00305359" w:rsidRDefault="00305359" w:rsidP="000D263C">
                  <w:pPr>
                    <w:jc w:val="center"/>
                  </w:pPr>
                </w:p>
              </w:tc>
              <w:tc>
                <w:tcPr>
                  <w:tcW w:w="1328" w:type="dxa"/>
                </w:tcPr>
                <w:p w14:paraId="7309E02B" w14:textId="1E173A82" w:rsidR="00305359" w:rsidRDefault="00305359" w:rsidP="000D263C">
                  <w:pPr>
                    <w:jc w:val="center"/>
                  </w:pPr>
                </w:p>
              </w:tc>
              <w:tc>
                <w:tcPr>
                  <w:tcW w:w="1303" w:type="dxa"/>
                </w:tcPr>
                <w:p w14:paraId="0CE42386" w14:textId="1D5C2526" w:rsidR="00305359" w:rsidRDefault="00305359" w:rsidP="000D263C">
                  <w:pPr>
                    <w:jc w:val="center"/>
                  </w:pPr>
                </w:p>
              </w:tc>
              <w:tc>
                <w:tcPr>
                  <w:tcW w:w="823" w:type="dxa"/>
                </w:tcPr>
                <w:p w14:paraId="27338AEC" w14:textId="77777777" w:rsidR="00305359" w:rsidRDefault="00305359" w:rsidP="000D263C">
                  <w:pPr>
                    <w:jc w:val="center"/>
                  </w:pPr>
                </w:p>
              </w:tc>
            </w:tr>
            <w:tr w:rsidR="00305359" w14:paraId="1CD99CF0" w14:textId="77777777" w:rsidTr="00D87E76">
              <w:tc>
                <w:tcPr>
                  <w:tcW w:w="538" w:type="dxa"/>
                </w:tcPr>
                <w:p w14:paraId="6D9CF86F" w14:textId="77777777" w:rsidR="00305359" w:rsidRDefault="00305359" w:rsidP="000D263C">
                  <w:pPr>
                    <w:jc w:val="center"/>
                  </w:pPr>
                  <w:r>
                    <w:t>2.</w:t>
                  </w:r>
                </w:p>
              </w:tc>
              <w:tc>
                <w:tcPr>
                  <w:tcW w:w="2401" w:type="dxa"/>
                </w:tcPr>
                <w:p w14:paraId="39F3B26F" w14:textId="77777777" w:rsidR="00305359" w:rsidRDefault="00305359" w:rsidP="000D263C">
                  <w:r>
                    <w:t>Drukarka laserowa mono o parametrach podanych w części 2 załącznika nr 1</w:t>
                  </w:r>
                </w:p>
                <w:p w14:paraId="55112CC2" w14:textId="77777777" w:rsidR="00305359" w:rsidRPr="00435765" w:rsidRDefault="00305359" w:rsidP="000D263C">
                  <w:pPr>
                    <w:rPr>
                      <w:b/>
                    </w:rPr>
                  </w:pPr>
                  <w:r w:rsidRPr="00435765">
                    <w:rPr>
                      <w:b/>
                    </w:rPr>
                    <w:t>Opis:</w:t>
                  </w:r>
                </w:p>
                <w:p w14:paraId="0EEEDF8D" w14:textId="77777777" w:rsidR="00305359" w:rsidRDefault="00305359" w:rsidP="000D263C"/>
                <w:p w14:paraId="0B396576" w14:textId="77777777" w:rsidR="00305359" w:rsidRDefault="00305359" w:rsidP="000D263C"/>
                <w:p w14:paraId="33F621BB" w14:textId="77777777" w:rsidR="00305359" w:rsidRDefault="00305359" w:rsidP="000D263C"/>
                <w:p w14:paraId="19EA221C" w14:textId="77777777" w:rsidR="00317E6A" w:rsidRDefault="00317E6A" w:rsidP="00317E6A"/>
                <w:p w14:paraId="0478CFD0" w14:textId="462B3CA7" w:rsidR="00305359" w:rsidRDefault="00317E6A" w:rsidP="00317E6A">
                  <w:r w:rsidRPr="00317E6A">
                    <w:rPr>
                      <w:sz w:val="16"/>
                      <w:szCs w:val="16"/>
                    </w:rPr>
                    <w:t>(możliwość załączenia specyfikacji producenta, jako załącznik)</w:t>
                  </w:r>
                </w:p>
              </w:tc>
              <w:tc>
                <w:tcPr>
                  <w:tcW w:w="744" w:type="dxa"/>
                </w:tcPr>
                <w:p w14:paraId="29C91FFA" w14:textId="72F5A298" w:rsidR="00305359" w:rsidRDefault="005205F3" w:rsidP="000D263C">
                  <w:pPr>
                    <w:jc w:val="center"/>
                  </w:pPr>
                  <w:r w:rsidRPr="008E62EF">
                    <w:rPr>
                      <w:sz w:val="20"/>
                      <w:szCs w:val="20"/>
                    </w:rPr>
                    <w:t>1</w:t>
                  </w:r>
                  <w:r w:rsidR="00305359" w:rsidRPr="008E62EF">
                    <w:rPr>
                      <w:sz w:val="20"/>
                      <w:szCs w:val="20"/>
                    </w:rPr>
                    <w:t xml:space="preserve"> szt.</w:t>
                  </w:r>
                </w:p>
              </w:tc>
              <w:tc>
                <w:tcPr>
                  <w:tcW w:w="971" w:type="dxa"/>
                </w:tcPr>
                <w:p w14:paraId="23DC8341" w14:textId="77777777" w:rsidR="00305359" w:rsidRDefault="00305359" w:rsidP="000D263C">
                  <w:pPr>
                    <w:jc w:val="center"/>
                  </w:pPr>
                </w:p>
              </w:tc>
              <w:tc>
                <w:tcPr>
                  <w:tcW w:w="987" w:type="dxa"/>
                </w:tcPr>
                <w:p w14:paraId="5DA40863" w14:textId="77777777" w:rsidR="00305359" w:rsidRDefault="00305359" w:rsidP="000D263C">
                  <w:pPr>
                    <w:jc w:val="center"/>
                  </w:pPr>
                </w:p>
              </w:tc>
              <w:tc>
                <w:tcPr>
                  <w:tcW w:w="823" w:type="dxa"/>
                </w:tcPr>
                <w:p w14:paraId="4842ED5A" w14:textId="77777777" w:rsidR="00305359" w:rsidRDefault="00305359" w:rsidP="000D263C">
                  <w:pPr>
                    <w:jc w:val="center"/>
                  </w:pPr>
                </w:p>
              </w:tc>
              <w:tc>
                <w:tcPr>
                  <w:tcW w:w="1328" w:type="dxa"/>
                </w:tcPr>
                <w:p w14:paraId="0FC78D20" w14:textId="483F87A0" w:rsidR="00305359" w:rsidRDefault="00305359" w:rsidP="000D263C">
                  <w:pPr>
                    <w:jc w:val="center"/>
                  </w:pPr>
                </w:p>
              </w:tc>
              <w:tc>
                <w:tcPr>
                  <w:tcW w:w="1303" w:type="dxa"/>
                </w:tcPr>
                <w:p w14:paraId="78E2AB82" w14:textId="5CE9C8C1" w:rsidR="00305359" w:rsidRDefault="00305359" w:rsidP="000D263C">
                  <w:pPr>
                    <w:jc w:val="center"/>
                  </w:pPr>
                </w:p>
              </w:tc>
              <w:tc>
                <w:tcPr>
                  <w:tcW w:w="823" w:type="dxa"/>
                </w:tcPr>
                <w:p w14:paraId="2ADA897F" w14:textId="77777777" w:rsidR="00305359" w:rsidRDefault="00305359" w:rsidP="000D263C">
                  <w:pPr>
                    <w:jc w:val="center"/>
                  </w:pPr>
                </w:p>
              </w:tc>
            </w:tr>
            <w:tr w:rsidR="00305359" w14:paraId="0F4353C0" w14:textId="77777777" w:rsidTr="00D87E76">
              <w:tc>
                <w:tcPr>
                  <w:tcW w:w="538" w:type="dxa"/>
                </w:tcPr>
                <w:p w14:paraId="636667D2" w14:textId="77777777" w:rsidR="00305359" w:rsidRDefault="00305359" w:rsidP="000D263C">
                  <w:pPr>
                    <w:jc w:val="center"/>
                  </w:pPr>
                  <w:r>
                    <w:t>3.</w:t>
                  </w:r>
                </w:p>
              </w:tc>
              <w:tc>
                <w:tcPr>
                  <w:tcW w:w="2401" w:type="dxa"/>
                </w:tcPr>
                <w:p w14:paraId="6AA9CBD0" w14:textId="2C03E6A7" w:rsidR="00305359" w:rsidRDefault="00305359" w:rsidP="000D263C">
                  <w:r>
                    <w:t xml:space="preserve">Monitor LCD o parametrach podanych w części 3 </w:t>
                  </w:r>
                  <w:r w:rsidR="006C21BE">
                    <w:br/>
                  </w:r>
                  <w:r>
                    <w:t>załącznika nr 1</w:t>
                  </w:r>
                </w:p>
                <w:p w14:paraId="0EFCD351" w14:textId="77777777" w:rsidR="00305359" w:rsidRPr="00265F8F" w:rsidRDefault="00305359" w:rsidP="000D263C">
                  <w:pPr>
                    <w:rPr>
                      <w:b/>
                    </w:rPr>
                  </w:pPr>
                  <w:r w:rsidRPr="00265F8F">
                    <w:rPr>
                      <w:b/>
                    </w:rPr>
                    <w:t>Opis:</w:t>
                  </w:r>
                </w:p>
                <w:p w14:paraId="14437B5B" w14:textId="77777777" w:rsidR="00305359" w:rsidRDefault="00305359" w:rsidP="000D263C"/>
                <w:p w14:paraId="7BE01CFC" w14:textId="77777777" w:rsidR="00305359" w:rsidRDefault="00305359" w:rsidP="000D263C"/>
                <w:p w14:paraId="5FC4E1F6" w14:textId="77777777" w:rsidR="00305359" w:rsidRDefault="00305359" w:rsidP="000D263C"/>
                <w:p w14:paraId="1F1D824C" w14:textId="77777777" w:rsidR="00305359" w:rsidRDefault="00305359" w:rsidP="000D263C"/>
                <w:p w14:paraId="4A1C4E9D" w14:textId="77777777" w:rsidR="00305359" w:rsidRDefault="00305359" w:rsidP="000D263C"/>
                <w:p w14:paraId="03C29A27" w14:textId="77777777" w:rsidR="00317E6A" w:rsidRDefault="00317E6A" w:rsidP="00317E6A"/>
                <w:p w14:paraId="3B00AEEF" w14:textId="5BA08895" w:rsidR="00305359" w:rsidRDefault="00317E6A" w:rsidP="00317E6A">
                  <w:r w:rsidRPr="00317E6A">
                    <w:rPr>
                      <w:sz w:val="16"/>
                      <w:szCs w:val="16"/>
                    </w:rPr>
                    <w:t>(możliwość załączenia specyfikacji producenta, jako załącznik)</w:t>
                  </w:r>
                </w:p>
              </w:tc>
              <w:tc>
                <w:tcPr>
                  <w:tcW w:w="744" w:type="dxa"/>
                </w:tcPr>
                <w:p w14:paraId="2443CEC2" w14:textId="3FEE800D" w:rsidR="00305359" w:rsidRDefault="00305359" w:rsidP="000D263C">
                  <w:pPr>
                    <w:jc w:val="center"/>
                  </w:pPr>
                  <w:r w:rsidRPr="008E62EF">
                    <w:rPr>
                      <w:sz w:val="20"/>
                      <w:szCs w:val="20"/>
                    </w:rPr>
                    <w:lastRenderedPageBreak/>
                    <w:t>1</w:t>
                  </w:r>
                  <w:r w:rsidR="005205F3" w:rsidRPr="008E62EF">
                    <w:rPr>
                      <w:sz w:val="20"/>
                      <w:szCs w:val="20"/>
                    </w:rPr>
                    <w:t>0</w:t>
                  </w:r>
                  <w:r w:rsidRPr="008E62EF">
                    <w:rPr>
                      <w:sz w:val="20"/>
                      <w:szCs w:val="20"/>
                    </w:rPr>
                    <w:t xml:space="preserve"> szt.</w:t>
                  </w:r>
                </w:p>
              </w:tc>
              <w:tc>
                <w:tcPr>
                  <w:tcW w:w="971" w:type="dxa"/>
                </w:tcPr>
                <w:p w14:paraId="585FAA56" w14:textId="77777777" w:rsidR="00305359" w:rsidRDefault="00305359" w:rsidP="000D263C">
                  <w:pPr>
                    <w:jc w:val="center"/>
                  </w:pPr>
                </w:p>
              </w:tc>
              <w:tc>
                <w:tcPr>
                  <w:tcW w:w="987" w:type="dxa"/>
                </w:tcPr>
                <w:p w14:paraId="6916987B" w14:textId="77777777" w:rsidR="00305359" w:rsidRDefault="00305359" w:rsidP="000D263C">
                  <w:pPr>
                    <w:jc w:val="center"/>
                  </w:pPr>
                </w:p>
              </w:tc>
              <w:tc>
                <w:tcPr>
                  <w:tcW w:w="823" w:type="dxa"/>
                </w:tcPr>
                <w:p w14:paraId="530A62D0" w14:textId="77777777" w:rsidR="00305359" w:rsidRDefault="00305359" w:rsidP="000D263C">
                  <w:pPr>
                    <w:jc w:val="center"/>
                  </w:pPr>
                </w:p>
              </w:tc>
              <w:tc>
                <w:tcPr>
                  <w:tcW w:w="1328" w:type="dxa"/>
                </w:tcPr>
                <w:p w14:paraId="750F17F7" w14:textId="4A986292" w:rsidR="00305359" w:rsidRDefault="00305359" w:rsidP="000D263C">
                  <w:pPr>
                    <w:jc w:val="center"/>
                  </w:pPr>
                </w:p>
              </w:tc>
              <w:tc>
                <w:tcPr>
                  <w:tcW w:w="1303" w:type="dxa"/>
                </w:tcPr>
                <w:p w14:paraId="22E48E76" w14:textId="757DC583" w:rsidR="00305359" w:rsidRDefault="00305359" w:rsidP="000D263C">
                  <w:pPr>
                    <w:jc w:val="center"/>
                  </w:pPr>
                  <w:bookmarkStart w:id="0" w:name="_GoBack"/>
                  <w:bookmarkEnd w:id="0"/>
                </w:p>
              </w:tc>
              <w:tc>
                <w:tcPr>
                  <w:tcW w:w="823" w:type="dxa"/>
                </w:tcPr>
                <w:p w14:paraId="353A0E4C" w14:textId="77777777" w:rsidR="00305359" w:rsidRDefault="00305359" w:rsidP="000D263C">
                  <w:pPr>
                    <w:jc w:val="center"/>
                  </w:pPr>
                </w:p>
              </w:tc>
            </w:tr>
            <w:tr w:rsidR="00305359" w14:paraId="3F7DE4EB" w14:textId="77777777" w:rsidTr="00D87E76">
              <w:tc>
                <w:tcPr>
                  <w:tcW w:w="538" w:type="dxa"/>
                </w:tcPr>
                <w:p w14:paraId="330FC525" w14:textId="49B19085" w:rsidR="00305359" w:rsidRDefault="005205F3" w:rsidP="000D263C">
                  <w:pPr>
                    <w:jc w:val="center"/>
                  </w:pPr>
                  <w:r>
                    <w:lastRenderedPageBreak/>
                    <w:t>4</w:t>
                  </w:r>
                  <w:r w:rsidR="00305359">
                    <w:t>.</w:t>
                  </w:r>
                </w:p>
              </w:tc>
              <w:tc>
                <w:tcPr>
                  <w:tcW w:w="2401" w:type="dxa"/>
                </w:tcPr>
                <w:p w14:paraId="7F0AFBAC" w14:textId="3D8D8F96" w:rsidR="00305359" w:rsidRDefault="00305359" w:rsidP="000D263C">
                  <w:r>
                    <w:t xml:space="preserve">Oprogramowanie biurowe o </w:t>
                  </w:r>
                  <w:r w:rsidR="006C21BE">
                    <w:t>parametrach podanych w części 4</w:t>
                  </w:r>
                  <w:r>
                    <w:t xml:space="preserve"> załącznika nr 1</w:t>
                  </w:r>
                </w:p>
                <w:p w14:paraId="6365F084" w14:textId="77777777" w:rsidR="00305359" w:rsidRPr="004C3D57" w:rsidRDefault="00305359" w:rsidP="000D263C">
                  <w:pPr>
                    <w:rPr>
                      <w:b/>
                    </w:rPr>
                  </w:pPr>
                  <w:r w:rsidRPr="004C3D57">
                    <w:rPr>
                      <w:b/>
                    </w:rPr>
                    <w:t>Opis:</w:t>
                  </w:r>
                </w:p>
                <w:p w14:paraId="58C8DBAE" w14:textId="77777777" w:rsidR="00305359" w:rsidRDefault="00305359" w:rsidP="000D263C"/>
                <w:p w14:paraId="2CA09959" w14:textId="77777777" w:rsidR="00305359" w:rsidRDefault="00305359" w:rsidP="000D263C"/>
                <w:p w14:paraId="2827BDD4" w14:textId="77777777" w:rsidR="00305359" w:rsidRDefault="00305359" w:rsidP="000D263C"/>
                <w:p w14:paraId="38A4A1BC" w14:textId="77777777" w:rsidR="00317E6A" w:rsidRDefault="00317E6A" w:rsidP="00317E6A"/>
                <w:p w14:paraId="7A7F4F22" w14:textId="2EFD556E" w:rsidR="00305359" w:rsidRDefault="00317E6A" w:rsidP="00317E6A">
                  <w:r w:rsidRPr="00317E6A">
                    <w:rPr>
                      <w:sz w:val="16"/>
                      <w:szCs w:val="16"/>
                    </w:rPr>
                    <w:t>(możliwość załączenia specyfikacji producenta, jako załącznik)</w:t>
                  </w:r>
                </w:p>
              </w:tc>
              <w:tc>
                <w:tcPr>
                  <w:tcW w:w="744" w:type="dxa"/>
                </w:tcPr>
                <w:p w14:paraId="010BC198" w14:textId="6A6917E1" w:rsidR="00305359" w:rsidRDefault="005205F3" w:rsidP="000D263C">
                  <w:pPr>
                    <w:jc w:val="center"/>
                  </w:pPr>
                  <w:r w:rsidRPr="008E62EF">
                    <w:rPr>
                      <w:sz w:val="20"/>
                      <w:szCs w:val="20"/>
                    </w:rPr>
                    <w:t>14</w:t>
                  </w:r>
                  <w:r w:rsidR="00305359" w:rsidRPr="008E62EF">
                    <w:rPr>
                      <w:sz w:val="20"/>
                      <w:szCs w:val="20"/>
                    </w:rPr>
                    <w:t xml:space="preserve"> szt.</w:t>
                  </w:r>
                </w:p>
              </w:tc>
              <w:tc>
                <w:tcPr>
                  <w:tcW w:w="971" w:type="dxa"/>
                </w:tcPr>
                <w:p w14:paraId="3B0E899C" w14:textId="77777777" w:rsidR="00305359" w:rsidRDefault="00305359" w:rsidP="000D263C">
                  <w:pPr>
                    <w:jc w:val="center"/>
                  </w:pPr>
                </w:p>
              </w:tc>
              <w:tc>
                <w:tcPr>
                  <w:tcW w:w="987" w:type="dxa"/>
                </w:tcPr>
                <w:p w14:paraId="37C1F1A7" w14:textId="77777777" w:rsidR="00305359" w:rsidRDefault="00305359" w:rsidP="000D263C">
                  <w:pPr>
                    <w:jc w:val="center"/>
                  </w:pPr>
                </w:p>
              </w:tc>
              <w:tc>
                <w:tcPr>
                  <w:tcW w:w="823" w:type="dxa"/>
                </w:tcPr>
                <w:p w14:paraId="531483C1" w14:textId="77777777" w:rsidR="00305359" w:rsidRDefault="00305359" w:rsidP="000D263C">
                  <w:pPr>
                    <w:jc w:val="center"/>
                  </w:pPr>
                </w:p>
              </w:tc>
              <w:tc>
                <w:tcPr>
                  <w:tcW w:w="1328" w:type="dxa"/>
                </w:tcPr>
                <w:p w14:paraId="51430F8C" w14:textId="2180539D" w:rsidR="00305359" w:rsidRDefault="00305359" w:rsidP="000D263C">
                  <w:pPr>
                    <w:jc w:val="center"/>
                  </w:pPr>
                </w:p>
              </w:tc>
              <w:tc>
                <w:tcPr>
                  <w:tcW w:w="1303" w:type="dxa"/>
                </w:tcPr>
                <w:p w14:paraId="266059A7" w14:textId="58EB2DA6" w:rsidR="00305359" w:rsidRDefault="00305359" w:rsidP="000D263C">
                  <w:pPr>
                    <w:jc w:val="center"/>
                  </w:pPr>
                </w:p>
              </w:tc>
              <w:tc>
                <w:tcPr>
                  <w:tcW w:w="823" w:type="dxa"/>
                </w:tcPr>
                <w:p w14:paraId="595C282B" w14:textId="77777777" w:rsidR="00305359" w:rsidRDefault="00305359" w:rsidP="000D263C">
                  <w:pPr>
                    <w:jc w:val="center"/>
                  </w:pPr>
                </w:p>
              </w:tc>
            </w:tr>
            <w:tr w:rsidR="00305359" w14:paraId="711E8B65" w14:textId="77777777" w:rsidTr="00D87E76">
              <w:tc>
                <w:tcPr>
                  <w:tcW w:w="538" w:type="dxa"/>
                </w:tcPr>
                <w:p w14:paraId="5BC3E968" w14:textId="6DC97A98" w:rsidR="00305359" w:rsidRDefault="006C21BE" w:rsidP="000D263C">
                  <w:pPr>
                    <w:jc w:val="center"/>
                  </w:pPr>
                  <w:r>
                    <w:t>5</w:t>
                  </w:r>
                  <w:r w:rsidR="00305359">
                    <w:t>.</w:t>
                  </w:r>
                </w:p>
              </w:tc>
              <w:tc>
                <w:tcPr>
                  <w:tcW w:w="2401" w:type="dxa"/>
                </w:tcPr>
                <w:p w14:paraId="687526C5" w14:textId="1BBBF047" w:rsidR="005205F3" w:rsidRDefault="005205F3" w:rsidP="000D263C">
                  <w:r>
                    <w:t xml:space="preserve">Zestaw bezprzewodowy: klawiatura + mysz o parametrach podanych w części 5 </w:t>
                  </w:r>
                  <w:r w:rsidR="006C21BE">
                    <w:br/>
                  </w:r>
                  <w:r>
                    <w:t>załącznika nr 1</w:t>
                  </w:r>
                </w:p>
                <w:p w14:paraId="338D8C27" w14:textId="37AC4F90" w:rsidR="00305359" w:rsidRPr="00524C9A" w:rsidRDefault="00305359" w:rsidP="000D263C">
                  <w:pPr>
                    <w:rPr>
                      <w:b/>
                    </w:rPr>
                  </w:pPr>
                  <w:r w:rsidRPr="00524C9A">
                    <w:rPr>
                      <w:b/>
                    </w:rPr>
                    <w:t>Opis:</w:t>
                  </w:r>
                </w:p>
                <w:p w14:paraId="58467102" w14:textId="77777777" w:rsidR="00305359" w:rsidRDefault="00305359" w:rsidP="000D263C"/>
                <w:p w14:paraId="216A4673" w14:textId="77777777" w:rsidR="00305359" w:rsidRDefault="00305359" w:rsidP="000D263C"/>
                <w:p w14:paraId="051D72C3" w14:textId="77777777" w:rsidR="00305359" w:rsidRDefault="00305359" w:rsidP="000D263C"/>
                <w:p w14:paraId="55C8532B" w14:textId="77777777" w:rsidR="00305359" w:rsidRDefault="00305359" w:rsidP="000D263C"/>
                <w:p w14:paraId="47C31947" w14:textId="77777777" w:rsidR="00317E6A" w:rsidRDefault="00317E6A" w:rsidP="00317E6A"/>
                <w:p w14:paraId="012B7889" w14:textId="22AD9B1A" w:rsidR="00305359" w:rsidRDefault="00317E6A" w:rsidP="00317E6A">
                  <w:r w:rsidRPr="00317E6A">
                    <w:rPr>
                      <w:sz w:val="16"/>
                      <w:szCs w:val="16"/>
                    </w:rPr>
                    <w:t>(możliwość załączenia specyfikacji producenta, jako załącznik)</w:t>
                  </w:r>
                </w:p>
              </w:tc>
              <w:tc>
                <w:tcPr>
                  <w:tcW w:w="744" w:type="dxa"/>
                </w:tcPr>
                <w:p w14:paraId="7BBBC00F" w14:textId="24692FC7" w:rsidR="00305359" w:rsidRDefault="00305359" w:rsidP="000D263C">
                  <w:pPr>
                    <w:jc w:val="center"/>
                  </w:pPr>
                  <w:r w:rsidRPr="008E62EF">
                    <w:rPr>
                      <w:sz w:val="20"/>
                      <w:szCs w:val="20"/>
                    </w:rPr>
                    <w:t>1</w:t>
                  </w:r>
                  <w:r w:rsidR="000A50E3" w:rsidRPr="008E62EF">
                    <w:rPr>
                      <w:sz w:val="20"/>
                      <w:szCs w:val="20"/>
                    </w:rPr>
                    <w:t>4</w:t>
                  </w:r>
                  <w:r w:rsidRPr="008E62EF">
                    <w:rPr>
                      <w:sz w:val="20"/>
                      <w:szCs w:val="20"/>
                    </w:rPr>
                    <w:t xml:space="preserve"> szt</w:t>
                  </w:r>
                  <w:r>
                    <w:t>.</w:t>
                  </w:r>
                </w:p>
              </w:tc>
              <w:tc>
                <w:tcPr>
                  <w:tcW w:w="971" w:type="dxa"/>
                </w:tcPr>
                <w:p w14:paraId="6CC40AAA" w14:textId="77777777" w:rsidR="00305359" w:rsidRDefault="00305359" w:rsidP="000D263C">
                  <w:pPr>
                    <w:jc w:val="center"/>
                  </w:pPr>
                </w:p>
              </w:tc>
              <w:tc>
                <w:tcPr>
                  <w:tcW w:w="987" w:type="dxa"/>
                </w:tcPr>
                <w:p w14:paraId="37DA13DE" w14:textId="77777777" w:rsidR="00305359" w:rsidRDefault="00305359" w:rsidP="000D263C">
                  <w:pPr>
                    <w:jc w:val="center"/>
                  </w:pPr>
                </w:p>
              </w:tc>
              <w:tc>
                <w:tcPr>
                  <w:tcW w:w="823" w:type="dxa"/>
                </w:tcPr>
                <w:p w14:paraId="49FC17F3" w14:textId="77777777" w:rsidR="00305359" w:rsidRDefault="00305359" w:rsidP="000D263C">
                  <w:pPr>
                    <w:jc w:val="center"/>
                  </w:pPr>
                </w:p>
              </w:tc>
              <w:tc>
                <w:tcPr>
                  <w:tcW w:w="1328" w:type="dxa"/>
                </w:tcPr>
                <w:p w14:paraId="7D080B2B" w14:textId="550F60A9" w:rsidR="00305359" w:rsidRDefault="00305359" w:rsidP="000D263C">
                  <w:pPr>
                    <w:jc w:val="center"/>
                  </w:pPr>
                </w:p>
              </w:tc>
              <w:tc>
                <w:tcPr>
                  <w:tcW w:w="1303" w:type="dxa"/>
                </w:tcPr>
                <w:p w14:paraId="44390C15" w14:textId="14B84A53" w:rsidR="00305359" w:rsidRDefault="00305359" w:rsidP="000D263C">
                  <w:pPr>
                    <w:jc w:val="center"/>
                  </w:pPr>
                </w:p>
              </w:tc>
              <w:tc>
                <w:tcPr>
                  <w:tcW w:w="823" w:type="dxa"/>
                </w:tcPr>
                <w:p w14:paraId="5B9152B3" w14:textId="77777777" w:rsidR="00305359" w:rsidRDefault="00305359" w:rsidP="000D263C">
                  <w:pPr>
                    <w:jc w:val="center"/>
                  </w:pPr>
                </w:p>
              </w:tc>
            </w:tr>
            <w:tr w:rsidR="00305359" w14:paraId="7F297116" w14:textId="77777777" w:rsidTr="00D87E76">
              <w:tc>
                <w:tcPr>
                  <w:tcW w:w="538" w:type="dxa"/>
                </w:tcPr>
                <w:p w14:paraId="3BD690E3" w14:textId="5E20AC42" w:rsidR="00305359" w:rsidRDefault="00A44DA4" w:rsidP="000D263C">
                  <w:pPr>
                    <w:jc w:val="center"/>
                  </w:pPr>
                  <w:r>
                    <w:t>6</w:t>
                  </w:r>
                  <w:r w:rsidR="00305359">
                    <w:t>.</w:t>
                  </w:r>
                </w:p>
              </w:tc>
              <w:tc>
                <w:tcPr>
                  <w:tcW w:w="2401" w:type="dxa"/>
                </w:tcPr>
                <w:p w14:paraId="479E5F02" w14:textId="4D13A8F1" w:rsidR="006C21BE" w:rsidRDefault="006C21BE" w:rsidP="000D263C">
                  <w:r>
                    <w:t xml:space="preserve">Stacja dokująca przenośnego o parametrach podanych w części 6 </w:t>
                  </w:r>
                  <w:r>
                    <w:br/>
                    <w:t>załącznika nr 1</w:t>
                  </w:r>
                </w:p>
                <w:p w14:paraId="414AD57F" w14:textId="21AF9D48" w:rsidR="00305359" w:rsidRPr="00293C01" w:rsidRDefault="00305359" w:rsidP="000D263C">
                  <w:pPr>
                    <w:rPr>
                      <w:b/>
                    </w:rPr>
                  </w:pPr>
                  <w:r w:rsidRPr="00293C01">
                    <w:rPr>
                      <w:b/>
                    </w:rPr>
                    <w:t>Opis:</w:t>
                  </w:r>
                </w:p>
                <w:p w14:paraId="6EED2F0B" w14:textId="77777777" w:rsidR="00305359" w:rsidRDefault="00305359" w:rsidP="000D263C"/>
                <w:p w14:paraId="5DECAE3F" w14:textId="77777777" w:rsidR="00305359" w:rsidRDefault="00305359" w:rsidP="000D263C"/>
                <w:p w14:paraId="5BE5848C" w14:textId="77777777" w:rsidR="00305359" w:rsidRDefault="00305359" w:rsidP="000D263C"/>
                <w:p w14:paraId="0F1ACAA6" w14:textId="77777777" w:rsidR="00305359" w:rsidRDefault="00305359" w:rsidP="000D263C"/>
                <w:p w14:paraId="7923F3E8" w14:textId="77777777" w:rsidR="00317E6A" w:rsidRDefault="00317E6A" w:rsidP="00317E6A"/>
                <w:p w14:paraId="11DD0957" w14:textId="735105B6" w:rsidR="00305359" w:rsidRDefault="00317E6A" w:rsidP="00317E6A">
                  <w:r w:rsidRPr="00317E6A">
                    <w:rPr>
                      <w:sz w:val="16"/>
                      <w:szCs w:val="16"/>
                    </w:rPr>
                    <w:t>(możliwość załączenia specyfikacji producenta, jako załącznik)</w:t>
                  </w:r>
                </w:p>
              </w:tc>
              <w:tc>
                <w:tcPr>
                  <w:tcW w:w="744" w:type="dxa"/>
                </w:tcPr>
                <w:p w14:paraId="67BC0992" w14:textId="2A3ADE6F" w:rsidR="00305359" w:rsidRDefault="00305359" w:rsidP="000D263C">
                  <w:pPr>
                    <w:jc w:val="center"/>
                  </w:pPr>
                  <w:r w:rsidRPr="008E62EF">
                    <w:rPr>
                      <w:sz w:val="20"/>
                      <w:szCs w:val="20"/>
                    </w:rPr>
                    <w:t>1</w:t>
                  </w:r>
                  <w:r w:rsidR="000A50E3" w:rsidRPr="008E62EF">
                    <w:rPr>
                      <w:sz w:val="20"/>
                      <w:szCs w:val="20"/>
                    </w:rPr>
                    <w:t>4</w:t>
                  </w:r>
                  <w:r w:rsidRPr="008E62EF">
                    <w:rPr>
                      <w:sz w:val="20"/>
                      <w:szCs w:val="20"/>
                    </w:rPr>
                    <w:t xml:space="preserve"> szt.</w:t>
                  </w:r>
                </w:p>
              </w:tc>
              <w:tc>
                <w:tcPr>
                  <w:tcW w:w="971" w:type="dxa"/>
                </w:tcPr>
                <w:p w14:paraId="33C8245F" w14:textId="77777777" w:rsidR="00305359" w:rsidRDefault="00305359" w:rsidP="000D263C">
                  <w:pPr>
                    <w:jc w:val="center"/>
                  </w:pPr>
                </w:p>
              </w:tc>
              <w:tc>
                <w:tcPr>
                  <w:tcW w:w="987" w:type="dxa"/>
                </w:tcPr>
                <w:p w14:paraId="20280D6E" w14:textId="77777777" w:rsidR="00305359" w:rsidRDefault="00305359" w:rsidP="000D263C">
                  <w:pPr>
                    <w:jc w:val="center"/>
                  </w:pPr>
                </w:p>
              </w:tc>
              <w:tc>
                <w:tcPr>
                  <w:tcW w:w="823" w:type="dxa"/>
                </w:tcPr>
                <w:p w14:paraId="2799635A" w14:textId="77777777" w:rsidR="00305359" w:rsidRDefault="00305359" w:rsidP="000D263C">
                  <w:pPr>
                    <w:jc w:val="center"/>
                  </w:pPr>
                </w:p>
              </w:tc>
              <w:tc>
                <w:tcPr>
                  <w:tcW w:w="1328" w:type="dxa"/>
                </w:tcPr>
                <w:p w14:paraId="25C27132" w14:textId="672F95F9" w:rsidR="00305359" w:rsidRDefault="00305359" w:rsidP="000D263C">
                  <w:pPr>
                    <w:jc w:val="center"/>
                  </w:pPr>
                </w:p>
              </w:tc>
              <w:tc>
                <w:tcPr>
                  <w:tcW w:w="1303" w:type="dxa"/>
                </w:tcPr>
                <w:p w14:paraId="3B98024A" w14:textId="38A17997" w:rsidR="00305359" w:rsidRDefault="00305359" w:rsidP="000D263C">
                  <w:pPr>
                    <w:jc w:val="center"/>
                  </w:pPr>
                </w:p>
              </w:tc>
              <w:tc>
                <w:tcPr>
                  <w:tcW w:w="823" w:type="dxa"/>
                </w:tcPr>
                <w:p w14:paraId="519C95BE" w14:textId="77777777" w:rsidR="00305359" w:rsidRDefault="00305359" w:rsidP="000D263C">
                  <w:pPr>
                    <w:jc w:val="center"/>
                  </w:pPr>
                </w:p>
              </w:tc>
            </w:tr>
            <w:tr w:rsidR="006C21BE" w14:paraId="1DCF4B89" w14:textId="77777777" w:rsidTr="00D87E76">
              <w:tc>
                <w:tcPr>
                  <w:tcW w:w="538" w:type="dxa"/>
                </w:tcPr>
                <w:p w14:paraId="3C1F187A" w14:textId="34917813" w:rsidR="006C21BE" w:rsidRDefault="006C21BE" w:rsidP="000D263C">
                  <w:pPr>
                    <w:jc w:val="center"/>
                  </w:pPr>
                  <w:r>
                    <w:t>7.</w:t>
                  </w:r>
                </w:p>
              </w:tc>
              <w:tc>
                <w:tcPr>
                  <w:tcW w:w="2401" w:type="dxa"/>
                </w:tcPr>
                <w:p w14:paraId="76C003FE" w14:textId="77777777" w:rsidR="006C21BE" w:rsidRDefault="006C21BE" w:rsidP="006C21BE">
                  <w:r>
                    <w:t xml:space="preserve">Torba do komputera przenośnego o parametrach podanych w części 7 </w:t>
                  </w:r>
                  <w:r>
                    <w:br/>
                    <w:t>załącznika nr 1</w:t>
                  </w:r>
                </w:p>
                <w:p w14:paraId="3F661019" w14:textId="77777777" w:rsidR="006C21BE" w:rsidRPr="00293C01" w:rsidRDefault="006C21BE" w:rsidP="006C21BE">
                  <w:pPr>
                    <w:rPr>
                      <w:b/>
                    </w:rPr>
                  </w:pPr>
                  <w:r w:rsidRPr="00293C01">
                    <w:rPr>
                      <w:b/>
                    </w:rPr>
                    <w:t>Opis:</w:t>
                  </w:r>
                </w:p>
                <w:p w14:paraId="49846D6B" w14:textId="77777777" w:rsidR="006C21BE" w:rsidRDefault="006C21BE" w:rsidP="006C21BE"/>
                <w:p w14:paraId="78666FA5" w14:textId="77777777" w:rsidR="006C21BE" w:rsidRDefault="006C21BE" w:rsidP="006C21BE"/>
                <w:p w14:paraId="0CD5FB9D" w14:textId="77777777" w:rsidR="006C21BE" w:rsidRDefault="006C21BE" w:rsidP="006C21BE"/>
                <w:p w14:paraId="08227474" w14:textId="77777777" w:rsidR="006C21BE" w:rsidRDefault="006C21BE" w:rsidP="006C21BE"/>
                <w:p w14:paraId="2CDA4562" w14:textId="77777777" w:rsidR="006C21BE" w:rsidRDefault="006C21BE" w:rsidP="006C21BE"/>
                <w:p w14:paraId="0FFAD5F7" w14:textId="4CA47FC4" w:rsidR="006C21BE" w:rsidRDefault="006C21BE" w:rsidP="006C21BE">
                  <w:r w:rsidRPr="00317E6A">
                    <w:rPr>
                      <w:sz w:val="16"/>
                      <w:szCs w:val="16"/>
                    </w:rPr>
                    <w:t>(możliwość załączenia specyfikacji producenta, jako załącznik)</w:t>
                  </w:r>
                </w:p>
              </w:tc>
              <w:tc>
                <w:tcPr>
                  <w:tcW w:w="744" w:type="dxa"/>
                </w:tcPr>
                <w:p w14:paraId="24EF2FD0" w14:textId="77777777" w:rsidR="006C21BE" w:rsidRPr="008E62EF" w:rsidRDefault="006C21BE" w:rsidP="000D263C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71" w:type="dxa"/>
                </w:tcPr>
                <w:p w14:paraId="0709F231" w14:textId="77777777" w:rsidR="006C21BE" w:rsidRDefault="006C21BE" w:rsidP="000D263C">
                  <w:pPr>
                    <w:jc w:val="center"/>
                  </w:pPr>
                </w:p>
              </w:tc>
              <w:tc>
                <w:tcPr>
                  <w:tcW w:w="987" w:type="dxa"/>
                </w:tcPr>
                <w:p w14:paraId="239CFB0C" w14:textId="77777777" w:rsidR="006C21BE" w:rsidRDefault="006C21BE" w:rsidP="000D263C">
                  <w:pPr>
                    <w:jc w:val="center"/>
                  </w:pPr>
                </w:p>
              </w:tc>
              <w:tc>
                <w:tcPr>
                  <w:tcW w:w="823" w:type="dxa"/>
                </w:tcPr>
                <w:p w14:paraId="5857CC81" w14:textId="77777777" w:rsidR="006C21BE" w:rsidRDefault="006C21BE" w:rsidP="000D263C">
                  <w:pPr>
                    <w:jc w:val="center"/>
                  </w:pPr>
                </w:p>
              </w:tc>
              <w:tc>
                <w:tcPr>
                  <w:tcW w:w="1328" w:type="dxa"/>
                </w:tcPr>
                <w:p w14:paraId="3B4D6634" w14:textId="77777777" w:rsidR="006C21BE" w:rsidRDefault="006C21BE" w:rsidP="000D263C">
                  <w:pPr>
                    <w:jc w:val="center"/>
                  </w:pPr>
                </w:p>
              </w:tc>
              <w:tc>
                <w:tcPr>
                  <w:tcW w:w="1303" w:type="dxa"/>
                </w:tcPr>
                <w:p w14:paraId="23569D9A" w14:textId="77777777" w:rsidR="006C21BE" w:rsidRDefault="006C21BE" w:rsidP="000D263C">
                  <w:pPr>
                    <w:jc w:val="center"/>
                  </w:pPr>
                </w:p>
              </w:tc>
              <w:tc>
                <w:tcPr>
                  <w:tcW w:w="823" w:type="dxa"/>
                </w:tcPr>
                <w:p w14:paraId="4CE8E613" w14:textId="77777777" w:rsidR="006C21BE" w:rsidRDefault="006C21BE" w:rsidP="000D263C">
                  <w:pPr>
                    <w:jc w:val="center"/>
                  </w:pPr>
                </w:p>
              </w:tc>
            </w:tr>
            <w:tr w:rsidR="00D87E76" w14:paraId="31021C16" w14:textId="77777777" w:rsidTr="00D87E76">
              <w:tc>
                <w:tcPr>
                  <w:tcW w:w="538" w:type="dxa"/>
                </w:tcPr>
                <w:p w14:paraId="28D38BA4" w14:textId="5ACDC0F3" w:rsidR="00D87E76" w:rsidRDefault="006C21BE" w:rsidP="006C21BE">
                  <w:pPr>
                    <w:jc w:val="center"/>
                  </w:pPr>
                  <w:r>
                    <w:lastRenderedPageBreak/>
                    <w:t>8.</w:t>
                  </w:r>
                </w:p>
              </w:tc>
              <w:tc>
                <w:tcPr>
                  <w:tcW w:w="2401" w:type="dxa"/>
                </w:tcPr>
                <w:p w14:paraId="56A0D5A3" w14:textId="096D93D3" w:rsidR="00D87E76" w:rsidRDefault="00D87E76" w:rsidP="000D263C">
                  <w:r>
                    <w:t>Usługa – dostawa z wniesieniem do siedziby Zamawiającego tj. Wojewódzki Inspektorat Nadzoru Budowlanego w Poznaniu, al. Niepodległości 16/18, 61-713 Poznań</w:t>
                  </w:r>
                </w:p>
              </w:tc>
              <w:tc>
                <w:tcPr>
                  <w:tcW w:w="744" w:type="dxa"/>
                </w:tcPr>
                <w:p w14:paraId="7330BDDB" w14:textId="50F79505" w:rsidR="00D87E76" w:rsidRDefault="00D87E76" w:rsidP="000D263C">
                  <w:pPr>
                    <w:jc w:val="center"/>
                  </w:pPr>
                  <w:r w:rsidRPr="008E62EF">
                    <w:rPr>
                      <w:sz w:val="20"/>
                      <w:szCs w:val="20"/>
                    </w:rPr>
                    <w:t>1 szt.</w:t>
                  </w:r>
                </w:p>
              </w:tc>
              <w:tc>
                <w:tcPr>
                  <w:tcW w:w="971" w:type="dxa"/>
                </w:tcPr>
                <w:p w14:paraId="2FF06D20" w14:textId="7D95A9A5" w:rsidR="00D87E76" w:rsidRDefault="00D87E76" w:rsidP="000D263C">
                  <w:pPr>
                    <w:jc w:val="center"/>
                  </w:pPr>
                  <w:r>
                    <w:t>--</w:t>
                  </w:r>
                </w:p>
              </w:tc>
              <w:tc>
                <w:tcPr>
                  <w:tcW w:w="987" w:type="dxa"/>
                </w:tcPr>
                <w:p w14:paraId="35973420" w14:textId="3E0EBE31" w:rsidR="00D87E76" w:rsidRDefault="00D87E76" w:rsidP="000D263C">
                  <w:pPr>
                    <w:jc w:val="center"/>
                  </w:pPr>
                  <w:r>
                    <w:t>--</w:t>
                  </w:r>
                </w:p>
              </w:tc>
              <w:tc>
                <w:tcPr>
                  <w:tcW w:w="823" w:type="dxa"/>
                </w:tcPr>
                <w:p w14:paraId="04B77EC1" w14:textId="4F245A0B" w:rsidR="00D87E76" w:rsidRDefault="00D87E76" w:rsidP="000D263C">
                  <w:pPr>
                    <w:jc w:val="center"/>
                  </w:pPr>
                  <w:r>
                    <w:t>--</w:t>
                  </w:r>
                </w:p>
              </w:tc>
              <w:tc>
                <w:tcPr>
                  <w:tcW w:w="1328" w:type="dxa"/>
                </w:tcPr>
                <w:p w14:paraId="0E865E66" w14:textId="77777777" w:rsidR="00D87E76" w:rsidRDefault="00D87E76" w:rsidP="000D263C">
                  <w:pPr>
                    <w:jc w:val="center"/>
                  </w:pPr>
                </w:p>
              </w:tc>
              <w:tc>
                <w:tcPr>
                  <w:tcW w:w="1303" w:type="dxa"/>
                </w:tcPr>
                <w:p w14:paraId="53E02FF1" w14:textId="77777777" w:rsidR="00D87E76" w:rsidRDefault="00D87E76" w:rsidP="000D263C">
                  <w:pPr>
                    <w:jc w:val="center"/>
                  </w:pPr>
                </w:p>
              </w:tc>
              <w:tc>
                <w:tcPr>
                  <w:tcW w:w="823" w:type="dxa"/>
                </w:tcPr>
                <w:p w14:paraId="5A9C15ED" w14:textId="77777777" w:rsidR="00D87E76" w:rsidRDefault="00D87E76" w:rsidP="000D263C">
                  <w:pPr>
                    <w:jc w:val="center"/>
                  </w:pPr>
                </w:p>
              </w:tc>
            </w:tr>
          </w:tbl>
          <w:p w14:paraId="73933CC0" w14:textId="77777777" w:rsidR="00307064" w:rsidRDefault="00307064" w:rsidP="000D263C">
            <w:pPr>
              <w:rPr>
                <w:b w:val="0"/>
                <w:bCs w:val="0"/>
                <w:color w:val="000000" w:themeColor="text1"/>
              </w:rPr>
            </w:pPr>
          </w:p>
          <w:p w14:paraId="1CAEB9B2" w14:textId="77777777" w:rsidR="00C964F3" w:rsidRPr="00307064" w:rsidRDefault="00C964F3" w:rsidP="000D263C">
            <w:pPr>
              <w:rPr>
                <w:color w:val="000000" w:themeColor="text1"/>
              </w:rPr>
            </w:pPr>
          </w:p>
          <w:p w14:paraId="728E868F" w14:textId="660A1242" w:rsidR="00D3413D" w:rsidRDefault="00B41885" w:rsidP="000D263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Łącznie wartość zamówienia: ……………………….. netto / ……………………………. brutto. </w:t>
            </w:r>
          </w:p>
          <w:p w14:paraId="60CD230B" w14:textId="77777777" w:rsidR="00BB6057" w:rsidRDefault="00BB6057" w:rsidP="000D263C">
            <w:pPr>
              <w:rPr>
                <w:color w:val="000000" w:themeColor="text1"/>
              </w:rPr>
            </w:pPr>
          </w:p>
          <w:p w14:paraId="1E057CE9" w14:textId="77777777" w:rsidR="00BB6057" w:rsidRDefault="00BB6057" w:rsidP="000D263C">
            <w:pPr>
              <w:rPr>
                <w:color w:val="000000" w:themeColor="text1"/>
              </w:rPr>
            </w:pPr>
          </w:p>
          <w:p w14:paraId="5395B1B0" w14:textId="77777777" w:rsidR="00BB6057" w:rsidRPr="00307064" w:rsidRDefault="00BB6057" w:rsidP="000D263C">
            <w:pPr>
              <w:rPr>
                <w:color w:val="000000" w:themeColor="text1"/>
              </w:rPr>
            </w:pPr>
          </w:p>
        </w:tc>
      </w:tr>
      <w:tr w:rsidR="000C2E39" w14:paraId="5DAA6AAF" w14:textId="77777777" w:rsidTr="000D26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7ED8C92B" w14:textId="77777777" w:rsidR="00AC6052" w:rsidRPr="00747E67" w:rsidRDefault="00AC6052" w:rsidP="000D263C"/>
        </w:tc>
      </w:tr>
      <w:tr w:rsidR="004B63DD" w14:paraId="234EFF9C" w14:textId="77777777" w:rsidTr="000D263C">
        <w:trPr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6DCBA359" w14:textId="77777777" w:rsidR="00AC6052" w:rsidRDefault="00AC6052" w:rsidP="000D263C">
            <w:pPr>
              <w:rPr>
                <w:b w:val="0"/>
                <w:color w:val="000000" w:themeColor="text1"/>
              </w:rPr>
            </w:pPr>
          </w:p>
          <w:p w14:paraId="38467D20" w14:textId="77777777" w:rsidR="000D773A" w:rsidRDefault="000D773A" w:rsidP="000D263C">
            <w:pPr>
              <w:rPr>
                <w:b w:val="0"/>
                <w:color w:val="000000" w:themeColor="text1"/>
              </w:rPr>
            </w:pPr>
          </w:p>
          <w:p w14:paraId="033B0EC5" w14:textId="77777777" w:rsidR="000D773A" w:rsidRPr="00FA6DFD" w:rsidRDefault="000D773A" w:rsidP="000D263C">
            <w:pPr>
              <w:rPr>
                <w:b w:val="0"/>
                <w:color w:val="000000" w:themeColor="text1"/>
              </w:rPr>
            </w:pPr>
          </w:p>
          <w:tbl>
            <w:tblPr>
              <w:tblStyle w:val="Tabela-Siatk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929"/>
              <w:gridCol w:w="5999"/>
            </w:tblGrid>
            <w:tr w:rsidR="000D773A" w14:paraId="373E5F00" w14:textId="77777777" w:rsidTr="000D773A">
              <w:tc>
                <w:tcPr>
                  <w:tcW w:w="4201" w:type="dxa"/>
                  <w:hideMark/>
                </w:tcPr>
                <w:p w14:paraId="0BB23C63" w14:textId="77777777" w:rsidR="000D773A" w:rsidRDefault="000D773A" w:rsidP="00F80249">
                  <w:pPr>
                    <w:framePr w:hSpace="141" w:wrap="around" w:vAnchor="page" w:hAnchor="margin" w:y="1761"/>
                    <w:jc w:val="center"/>
                    <w:rPr>
                      <w:rFonts w:ascii="Arial Narrow" w:eastAsia="Calibri" w:hAnsi="Arial Narrow" w:cs="Times New Roman"/>
                    </w:rPr>
                  </w:pPr>
                  <w:r>
                    <w:t>...................................................</w:t>
                  </w:r>
                </w:p>
                <w:p w14:paraId="4FC36ADF" w14:textId="77777777" w:rsidR="000D773A" w:rsidRDefault="000D773A" w:rsidP="00F80249">
                  <w:pPr>
                    <w:framePr w:hSpace="141" w:wrap="around" w:vAnchor="page" w:hAnchor="margin" w:y="1761"/>
                    <w:widowControl w:val="0"/>
                    <w:spacing w:after="60"/>
                    <w:jc w:val="center"/>
                    <w:rPr>
                      <w:rFonts w:ascii="Arial Narrow" w:eastAsia="Calibri" w:hAnsi="Arial Narrow" w:cs="Times New Roman"/>
                    </w:rPr>
                  </w:pPr>
                  <w:r>
                    <w:rPr>
                      <w:sz w:val="18"/>
                    </w:rPr>
                    <w:t>(miejscowość, data)</w:t>
                  </w:r>
                </w:p>
              </w:tc>
              <w:tc>
                <w:tcPr>
                  <w:tcW w:w="6219" w:type="dxa"/>
                  <w:hideMark/>
                </w:tcPr>
                <w:p w14:paraId="16E7D3BB" w14:textId="77777777" w:rsidR="000D773A" w:rsidRDefault="000D773A" w:rsidP="00F80249">
                  <w:pPr>
                    <w:framePr w:hSpace="141" w:wrap="around" w:vAnchor="page" w:hAnchor="margin" w:y="1761"/>
                    <w:jc w:val="center"/>
                    <w:rPr>
                      <w:rFonts w:ascii="Arial Narrow" w:eastAsia="Calibri" w:hAnsi="Arial Narrow" w:cs="Times New Roman"/>
                    </w:rPr>
                  </w:pPr>
                  <w:r>
                    <w:t>………………….……………………………………………………………………</w:t>
                  </w:r>
                </w:p>
                <w:p w14:paraId="56B2789C" w14:textId="0A0F5F83" w:rsidR="000D773A" w:rsidRDefault="000D773A" w:rsidP="00F80249">
                  <w:pPr>
                    <w:framePr w:hSpace="141" w:wrap="around" w:vAnchor="page" w:hAnchor="margin" w:y="1761"/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(podpis z pieczątką imienną</w:t>
                  </w:r>
                  <w:r w:rsidR="00707A22">
                    <w:rPr>
                      <w:sz w:val="18"/>
                    </w:rPr>
                    <w:t xml:space="preserve"> lub </w:t>
                  </w:r>
                  <w:r>
                    <w:rPr>
                      <w:sz w:val="18"/>
                    </w:rPr>
                    <w:t>czytelny</w:t>
                  </w:r>
                  <w:r w:rsidR="00707A22">
                    <w:rPr>
                      <w:sz w:val="18"/>
                    </w:rPr>
                    <w:t xml:space="preserve"> podpis</w:t>
                  </w:r>
                  <w:r>
                    <w:rPr>
                      <w:sz w:val="18"/>
                    </w:rPr>
                    <w:t xml:space="preserve"> osoby uprawnionej</w:t>
                  </w:r>
                </w:p>
                <w:p w14:paraId="17C9E40C" w14:textId="67984ED7" w:rsidR="000D773A" w:rsidRDefault="000D773A" w:rsidP="00F80249">
                  <w:pPr>
                    <w:framePr w:hSpace="141" w:wrap="around" w:vAnchor="page" w:hAnchor="margin" w:y="1761"/>
                    <w:widowControl w:val="0"/>
                    <w:spacing w:after="60"/>
                    <w:jc w:val="center"/>
                    <w:rPr>
                      <w:rFonts w:ascii="Arial Narrow" w:eastAsia="Calibri" w:hAnsi="Arial Narrow" w:cs="Times New Roman"/>
                    </w:rPr>
                  </w:pPr>
                  <w:r>
                    <w:rPr>
                      <w:sz w:val="18"/>
                    </w:rPr>
                    <w:t xml:space="preserve">do reprezentowania </w:t>
                  </w:r>
                  <w:r w:rsidR="002C6A22">
                    <w:rPr>
                      <w:sz w:val="18"/>
                    </w:rPr>
                    <w:t>firmy składającej kalkulację</w:t>
                  </w:r>
                  <w:r w:rsidR="00707A22">
                    <w:rPr>
                      <w:sz w:val="18"/>
                    </w:rPr>
                    <w:t xml:space="preserve"> lub oznaczenie graficzne podpisu elektronicznego</w:t>
                  </w:r>
                  <w:r>
                    <w:rPr>
                      <w:sz w:val="18"/>
                    </w:rPr>
                    <w:t>)</w:t>
                  </w:r>
                </w:p>
              </w:tc>
            </w:tr>
          </w:tbl>
          <w:p w14:paraId="6ECF5724" w14:textId="77777777" w:rsidR="000C2E39" w:rsidRPr="00FA6DFD" w:rsidRDefault="000C2E39" w:rsidP="000D263C">
            <w:pPr>
              <w:rPr>
                <w:b w:val="0"/>
                <w:color w:val="000000" w:themeColor="text1"/>
              </w:rPr>
            </w:pPr>
          </w:p>
        </w:tc>
      </w:tr>
      <w:tr w:rsidR="00B41885" w14:paraId="7D1564B0" w14:textId="77777777" w:rsidTr="000D26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56079CC0" w14:textId="77777777" w:rsidR="00B41885" w:rsidRDefault="00B41885" w:rsidP="000D263C">
            <w:pPr>
              <w:rPr>
                <w:b w:val="0"/>
                <w:color w:val="000000" w:themeColor="text1"/>
              </w:rPr>
            </w:pPr>
          </w:p>
        </w:tc>
      </w:tr>
      <w:tr w:rsidR="00B41885" w14:paraId="6B28F2E1" w14:textId="77777777" w:rsidTr="000D263C">
        <w:trPr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2028F559" w14:textId="77777777" w:rsidR="000348F7" w:rsidRDefault="000348F7" w:rsidP="000348F7">
            <w:pPr>
              <w:jc w:val="both"/>
              <w:rPr>
                <w:color w:val="000000" w:themeColor="text1"/>
              </w:rPr>
            </w:pPr>
          </w:p>
          <w:p w14:paraId="65BC4AE5" w14:textId="5EF961C7" w:rsidR="000348F7" w:rsidRPr="000348F7" w:rsidRDefault="000348F7" w:rsidP="000348F7">
            <w:pPr>
              <w:jc w:val="center"/>
              <w:rPr>
                <w:color w:val="000000" w:themeColor="text1"/>
              </w:rPr>
            </w:pPr>
            <w:r w:rsidRPr="000348F7">
              <w:rPr>
                <w:color w:val="000000" w:themeColor="text1"/>
              </w:rPr>
              <w:t>INFORMACJA O PRYWATNOŚCI</w:t>
            </w:r>
          </w:p>
          <w:p w14:paraId="15837826" w14:textId="5938469A" w:rsidR="000348F7" w:rsidRPr="000348F7" w:rsidRDefault="000348F7" w:rsidP="000348F7">
            <w:pPr>
              <w:jc w:val="both"/>
              <w:rPr>
                <w:b w:val="0"/>
                <w:color w:val="000000" w:themeColor="text1"/>
              </w:rPr>
            </w:pPr>
          </w:p>
          <w:p w14:paraId="6FA50F8F" w14:textId="5EA95B3B" w:rsidR="000348F7" w:rsidRPr="000348F7" w:rsidRDefault="000348F7" w:rsidP="000348F7">
            <w:pPr>
              <w:jc w:val="both"/>
              <w:rPr>
                <w:b w:val="0"/>
                <w:color w:val="000000" w:themeColor="text1"/>
              </w:rPr>
            </w:pPr>
            <w:r w:rsidRPr="000348F7">
              <w:rPr>
                <w:b w:val="0"/>
                <w:color w:val="000000" w:themeColor="text1"/>
              </w:rPr>
              <w:t>Zgodnie z art. 13 ust. 1 i 2 ogólnego rozporządzenia Parlamentu Europejskiego i Rady (UE) 2016/679 z dnia 27 kwietnia 2016 r. w sprawie ochrony osób fizycznych w związku z prze</w:t>
            </w:r>
            <w:r>
              <w:rPr>
                <w:b w:val="0"/>
                <w:color w:val="000000" w:themeColor="text1"/>
              </w:rPr>
              <w:t>twarzaniem danych osobowych</w:t>
            </w:r>
            <w:r>
              <w:rPr>
                <w:b w:val="0"/>
                <w:color w:val="000000" w:themeColor="text1"/>
              </w:rPr>
              <w:br/>
              <w:t xml:space="preserve">i w </w:t>
            </w:r>
            <w:r w:rsidRPr="000348F7">
              <w:rPr>
                <w:b w:val="0"/>
                <w:color w:val="000000" w:themeColor="text1"/>
              </w:rPr>
              <w:t>sprawie swobodnego przepływu takich danych oraz uchylenia dyrektywy 95/46/WE (Dz. Urz. UE L 119), zwanego dalej: „RODO” informujemy:</w:t>
            </w:r>
          </w:p>
          <w:p w14:paraId="2A52E546" w14:textId="77777777" w:rsidR="000348F7" w:rsidRPr="000348F7" w:rsidRDefault="000348F7" w:rsidP="000348F7">
            <w:pPr>
              <w:jc w:val="both"/>
              <w:rPr>
                <w:b w:val="0"/>
                <w:color w:val="000000" w:themeColor="text1"/>
              </w:rPr>
            </w:pPr>
          </w:p>
          <w:p w14:paraId="49327FE0" w14:textId="6AE3F0A0" w:rsidR="000348F7" w:rsidRPr="000348F7" w:rsidRDefault="000348F7" w:rsidP="000348F7">
            <w:pPr>
              <w:jc w:val="both"/>
              <w:rPr>
                <w:b w:val="0"/>
                <w:color w:val="000000" w:themeColor="text1"/>
              </w:rPr>
            </w:pPr>
            <w:r w:rsidRPr="000348F7">
              <w:rPr>
                <w:b w:val="0"/>
                <w:color w:val="000000" w:themeColor="text1"/>
              </w:rPr>
              <w:t xml:space="preserve">1) Administratorem Pani/Pana danych osobowych jest Wojewódzki Inspektorat Nadzoru Budowlanego </w:t>
            </w:r>
            <w:r>
              <w:rPr>
                <w:b w:val="0"/>
                <w:color w:val="000000" w:themeColor="text1"/>
              </w:rPr>
              <w:br/>
            </w:r>
            <w:r w:rsidRPr="000348F7">
              <w:rPr>
                <w:b w:val="0"/>
                <w:color w:val="000000" w:themeColor="text1"/>
              </w:rPr>
              <w:t>w Poznaniu reprezentowany przez Wielkopolskiego Wojewódzkiego Inspektora Nadzoru Budowlanego</w:t>
            </w:r>
            <w:r>
              <w:rPr>
                <w:b w:val="0"/>
                <w:color w:val="000000" w:themeColor="text1"/>
              </w:rPr>
              <w:br/>
            </w:r>
            <w:r w:rsidRPr="000348F7">
              <w:rPr>
                <w:b w:val="0"/>
                <w:color w:val="000000" w:themeColor="text1"/>
              </w:rPr>
              <w:t>(adres: al. Niepodległości 16/18, 61-713 Poznań; tel. 61 854-11-54; email: winb-pn@poznan.uw.gov.pl).</w:t>
            </w:r>
          </w:p>
          <w:p w14:paraId="31609F39" w14:textId="45932755" w:rsidR="000348F7" w:rsidRPr="000348F7" w:rsidRDefault="000348F7" w:rsidP="000348F7">
            <w:pPr>
              <w:jc w:val="both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 xml:space="preserve">2) </w:t>
            </w:r>
            <w:r w:rsidRPr="000348F7">
              <w:rPr>
                <w:b w:val="0"/>
                <w:color w:val="000000" w:themeColor="text1"/>
              </w:rPr>
              <w:t xml:space="preserve">W sprawach związanych z danymi osobowymi można kontaktować się z inspektorem ochrony danych </w:t>
            </w:r>
            <w:r>
              <w:rPr>
                <w:b w:val="0"/>
                <w:color w:val="000000" w:themeColor="text1"/>
              </w:rPr>
              <w:br/>
            </w:r>
            <w:r w:rsidRPr="000348F7">
              <w:rPr>
                <w:b w:val="0"/>
                <w:color w:val="000000" w:themeColor="text1"/>
              </w:rPr>
              <w:t>w Wojewódzkim Inspektoracie Nadzoru Budowlanego w Poznaniu pod adresem: iod@winbpoznan.pl.</w:t>
            </w:r>
          </w:p>
          <w:p w14:paraId="62C9284B" w14:textId="296E37E2" w:rsidR="000348F7" w:rsidRPr="000348F7" w:rsidRDefault="000348F7" w:rsidP="000348F7">
            <w:pPr>
              <w:jc w:val="both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 xml:space="preserve">3) </w:t>
            </w:r>
            <w:r w:rsidRPr="000348F7">
              <w:rPr>
                <w:b w:val="0"/>
                <w:color w:val="000000" w:themeColor="text1"/>
              </w:rPr>
              <w:t xml:space="preserve">Pani/Pana dane osobowe przetwarzane będą na podstawie art. 6 ust. 1 lit. c RODO w celu związanym </w:t>
            </w:r>
            <w:r>
              <w:rPr>
                <w:b w:val="0"/>
                <w:color w:val="000000" w:themeColor="text1"/>
              </w:rPr>
              <w:br/>
            </w:r>
            <w:r w:rsidRPr="000348F7">
              <w:rPr>
                <w:b w:val="0"/>
                <w:color w:val="000000" w:themeColor="text1"/>
              </w:rPr>
              <w:t>z postępowaniem o ud</w:t>
            </w:r>
            <w:r>
              <w:rPr>
                <w:b w:val="0"/>
                <w:color w:val="000000" w:themeColor="text1"/>
              </w:rPr>
              <w:t>zielenie zamówienia publicznego w trybie zapytania ofertowego.</w:t>
            </w:r>
          </w:p>
          <w:p w14:paraId="4E0922AD" w14:textId="77777777" w:rsidR="000348F7" w:rsidRDefault="000348F7" w:rsidP="000348F7">
            <w:pPr>
              <w:jc w:val="both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 xml:space="preserve">4) </w:t>
            </w:r>
            <w:r w:rsidRPr="000348F7">
              <w:rPr>
                <w:b w:val="0"/>
                <w:color w:val="000000" w:themeColor="text1"/>
              </w:rPr>
              <w:t xml:space="preserve">W związku z przetwarzaniem danych osobowych w celu wskazanym powyżej, odbiorcami Pani/Pana danych osobowych mogą być osoby lub podmioty, którym zostanie udostępniona dokumentacja na podstawie art. 8 oraz art. 96 ust. 3 ustawy Prawo zamówień publicznych. </w:t>
            </w:r>
          </w:p>
          <w:p w14:paraId="5A1BB63D" w14:textId="78F3E713" w:rsidR="000348F7" w:rsidRPr="000348F7" w:rsidRDefault="000348F7" w:rsidP="000348F7">
            <w:pPr>
              <w:jc w:val="both"/>
              <w:rPr>
                <w:b w:val="0"/>
                <w:color w:val="000000" w:themeColor="text1"/>
              </w:rPr>
            </w:pPr>
            <w:r w:rsidRPr="000348F7">
              <w:rPr>
                <w:b w:val="0"/>
                <w:color w:val="000000" w:themeColor="text1"/>
              </w:rPr>
              <w:t xml:space="preserve">Pani/Pana dane osobowe mogą być udostępniane innym odbiorcom lub kategoriom odbiorców danych osobowych, którymi mogą być: a) podmioty upoważnione do odbioru Pani/Pana danych osobowych </w:t>
            </w:r>
            <w:r w:rsidR="00866723">
              <w:rPr>
                <w:b w:val="0"/>
                <w:color w:val="000000" w:themeColor="text1"/>
              </w:rPr>
              <w:br/>
            </w:r>
            <w:r w:rsidRPr="000348F7">
              <w:rPr>
                <w:b w:val="0"/>
                <w:color w:val="000000" w:themeColor="text1"/>
              </w:rPr>
              <w:lastRenderedPageBreak/>
              <w:t xml:space="preserve">na podstawie odpowiednich przepisów prawa, b) podmioty, które przetwarzają Pani/Pana dane osobowe </w:t>
            </w:r>
            <w:r w:rsidR="00866723">
              <w:rPr>
                <w:b w:val="0"/>
                <w:color w:val="000000" w:themeColor="text1"/>
              </w:rPr>
              <w:br/>
            </w:r>
            <w:r w:rsidRPr="000348F7">
              <w:rPr>
                <w:b w:val="0"/>
                <w:color w:val="000000" w:themeColor="text1"/>
              </w:rPr>
              <w:t xml:space="preserve">w imieniu administratora na podstawie zawartej umowy powierzenia przetwarzania danych osobowych (tzw. podmioty przetwarzające). </w:t>
            </w:r>
          </w:p>
          <w:p w14:paraId="742B18B3" w14:textId="7F33DA2B" w:rsidR="000348F7" w:rsidRPr="000348F7" w:rsidRDefault="000348F7" w:rsidP="000348F7">
            <w:pPr>
              <w:jc w:val="both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 xml:space="preserve">5) </w:t>
            </w:r>
            <w:r w:rsidRPr="000348F7">
              <w:rPr>
                <w:b w:val="0"/>
                <w:color w:val="000000" w:themeColor="text1"/>
              </w:rPr>
              <w:t>Pani/Pana dane osobowe nie będą przekazywane do państw trzecich.</w:t>
            </w:r>
          </w:p>
          <w:p w14:paraId="345F835D" w14:textId="2D75DC09" w:rsidR="000348F7" w:rsidRPr="000348F7" w:rsidRDefault="000348F7" w:rsidP="000348F7">
            <w:pPr>
              <w:jc w:val="both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 xml:space="preserve">6) </w:t>
            </w:r>
            <w:r w:rsidRPr="000348F7">
              <w:rPr>
                <w:b w:val="0"/>
                <w:color w:val="000000" w:themeColor="text1"/>
              </w:rPr>
              <w:t>Pani/Pana dane osobowe będą przetwarzane przez okres niezbędny do realizacji wskazanego powyżej celu, w tym również w odpowiednim zakresie do spełnienia obowiązku archiwizacyjnego wynikającego z przepisów prawa. Zamawiający przechowuje protokół w</w:t>
            </w:r>
            <w:r>
              <w:rPr>
                <w:b w:val="0"/>
                <w:color w:val="000000" w:themeColor="text1"/>
              </w:rPr>
              <w:t>raz z załącznikami przez okres 5</w:t>
            </w:r>
            <w:r w:rsidRPr="000348F7">
              <w:rPr>
                <w:b w:val="0"/>
                <w:color w:val="000000" w:themeColor="text1"/>
              </w:rPr>
              <w:t xml:space="preserve"> lat od dnia zakończenia postępowania o udzielenie zamówienia, w sposób gwarantujący jego nienaruszalność. </w:t>
            </w:r>
          </w:p>
          <w:p w14:paraId="4F3F55D5" w14:textId="601C41E0" w:rsidR="000348F7" w:rsidRPr="000348F7" w:rsidRDefault="000348F7" w:rsidP="000348F7">
            <w:pPr>
              <w:jc w:val="both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 xml:space="preserve">7) </w:t>
            </w:r>
            <w:r w:rsidRPr="000348F7">
              <w:rPr>
                <w:b w:val="0"/>
                <w:color w:val="000000" w:themeColor="text1"/>
              </w:rPr>
              <w:t>W związku z przetwarzaniem przez administratora danych osobowych przysługuje Pani/Panu prawo: dostępu do treści danych , do sprostowania danych , do ograniczenia przetwarzania danych  (Uwaga: realizacja powyższych praw musi być zgodna z przepisami prawa, na podstawie których odbywa się przetwarzanie danych oraz RODO, a także m. in. z zasadami dotyczącymi archiwizacji).</w:t>
            </w:r>
          </w:p>
          <w:p w14:paraId="4BCCBE6B" w14:textId="2D20AA2C" w:rsidR="000348F7" w:rsidRPr="000348F7" w:rsidRDefault="000348F7" w:rsidP="000348F7">
            <w:pPr>
              <w:jc w:val="both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 xml:space="preserve">8) </w:t>
            </w:r>
            <w:r w:rsidRPr="000348F7">
              <w:rPr>
                <w:b w:val="0"/>
                <w:color w:val="000000" w:themeColor="text1"/>
              </w:rPr>
              <w:t>Ma Pani/Pan prawo wniesienia skargi do organu nadzorczego, tj. Prezesa Urzędu Ochrony Danych Osobowych, gdy uzna Pani/Pan, że przetwarzanie danych osobowych Pani/Pana dotyczących narusza przepisy RODO.</w:t>
            </w:r>
          </w:p>
          <w:p w14:paraId="08B1FA3F" w14:textId="62306B07" w:rsidR="000348F7" w:rsidRPr="000348F7" w:rsidRDefault="000348F7" w:rsidP="000348F7">
            <w:pPr>
              <w:jc w:val="both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 xml:space="preserve">9) </w:t>
            </w:r>
            <w:r w:rsidRPr="000348F7">
              <w:rPr>
                <w:b w:val="0"/>
                <w:color w:val="000000" w:themeColor="text1"/>
              </w:rPr>
              <w:t>W celu skorzystania z powyższych praw należy skontaktować się z administratorem danych lub inspektorem ochrony danych (dane kontaktowe w pkt 1-2).</w:t>
            </w:r>
          </w:p>
          <w:p w14:paraId="2EDA0187" w14:textId="5E11E45A" w:rsidR="000348F7" w:rsidRPr="000348F7" w:rsidRDefault="000348F7" w:rsidP="000348F7">
            <w:pPr>
              <w:jc w:val="both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 xml:space="preserve">10) </w:t>
            </w:r>
            <w:r w:rsidRPr="000348F7">
              <w:rPr>
                <w:b w:val="0"/>
                <w:color w:val="000000" w:themeColor="text1"/>
              </w:rPr>
              <w:t>Obowiązek podania przez Panią/Pana danych osobowych bezpośrednio Pani/Pana dotyczących jest wymogiem ustawowym określonym w przepisach ustawy Prawo zamówień publicznych związanym z udziałem w postępowaniu o udzielenie zamówienia publicznego; konsekwencje niepodania określonych danych wynikają z ustawy Prawo zamówień publicznych.</w:t>
            </w:r>
          </w:p>
          <w:p w14:paraId="7C796C2F" w14:textId="3C1DBB91" w:rsidR="000348F7" w:rsidRPr="000348F7" w:rsidRDefault="000348F7" w:rsidP="000348F7">
            <w:pPr>
              <w:jc w:val="both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 xml:space="preserve">11) </w:t>
            </w:r>
            <w:r w:rsidRPr="000348F7">
              <w:rPr>
                <w:b w:val="0"/>
                <w:color w:val="000000" w:themeColor="text1"/>
              </w:rPr>
              <w:t xml:space="preserve">Pani/Pana dane nie będą poddawane zautomatyzowanemu podejmowaniu decyzji, w tym również profilowaniu. </w:t>
            </w:r>
          </w:p>
          <w:p w14:paraId="2A7F320D" w14:textId="77777777" w:rsidR="00B41885" w:rsidRDefault="00B41885" w:rsidP="000348F7">
            <w:pPr>
              <w:jc w:val="both"/>
              <w:rPr>
                <w:b w:val="0"/>
                <w:color w:val="000000" w:themeColor="text1"/>
              </w:rPr>
            </w:pPr>
          </w:p>
          <w:p w14:paraId="6CAFE09B" w14:textId="77777777" w:rsidR="00B70232" w:rsidRDefault="00B70232" w:rsidP="00B70232">
            <w:pPr>
              <w:rPr>
                <w:b w:val="0"/>
                <w:color w:val="000000" w:themeColor="text1"/>
              </w:rPr>
            </w:pPr>
          </w:p>
          <w:p w14:paraId="48EB2FA8" w14:textId="77777777" w:rsidR="00B70232" w:rsidRPr="00FA6DFD" w:rsidRDefault="00B70232" w:rsidP="00B70232">
            <w:pPr>
              <w:rPr>
                <w:b w:val="0"/>
                <w:color w:val="000000" w:themeColor="text1"/>
              </w:rPr>
            </w:pPr>
          </w:p>
          <w:tbl>
            <w:tblPr>
              <w:tblStyle w:val="Tabela-Siatk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929"/>
              <w:gridCol w:w="5999"/>
            </w:tblGrid>
            <w:tr w:rsidR="00B70232" w14:paraId="4208066C" w14:textId="77777777" w:rsidTr="00AD2093">
              <w:tc>
                <w:tcPr>
                  <w:tcW w:w="4201" w:type="dxa"/>
                  <w:hideMark/>
                </w:tcPr>
                <w:p w14:paraId="324889E1" w14:textId="77777777" w:rsidR="00B70232" w:rsidRDefault="00B70232" w:rsidP="00F80249">
                  <w:pPr>
                    <w:framePr w:hSpace="141" w:wrap="around" w:vAnchor="page" w:hAnchor="margin" w:y="1761"/>
                    <w:jc w:val="center"/>
                    <w:rPr>
                      <w:rFonts w:ascii="Arial Narrow" w:eastAsia="Calibri" w:hAnsi="Arial Narrow" w:cs="Times New Roman"/>
                    </w:rPr>
                  </w:pPr>
                  <w:r>
                    <w:t>...................................................</w:t>
                  </w:r>
                </w:p>
                <w:p w14:paraId="23DE420D" w14:textId="77777777" w:rsidR="00B70232" w:rsidRDefault="00B70232" w:rsidP="00F80249">
                  <w:pPr>
                    <w:framePr w:hSpace="141" w:wrap="around" w:vAnchor="page" w:hAnchor="margin" w:y="1761"/>
                    <w:widowControl w:val="0"/>
                    <w:spacing w:after="60"/>
                    <w:jc w:val="center"/>
                    <w:rPr>
                      <w:rFonts w:ascii="Arial Narrow" w:eastAsia="Calibri" w:hAnsi="Arial Narrow" w:cs="Times New Roman"/>
                    </w:rPr>
                  </w:pPr>
                  <w:r>
                    <w:rPr>
                      <w:sz w:val="18"/>
                    </w:rPr>
                    <w:t>(miejscowość, data)</w:t>
                  </w:r>
                </w:p>
              </w:tc>
              <w:tc>
                <w:tcPr>
                  <w:tcW w:w="6219" w:type="dxa"/>
                  <w:hideMark/>
                </w:tcPr>
                <w:p w14:paraId="2098A0E0" w14:textId="77777777" w:rsidR="00B70232" w:rsidRDefault="00B70232" w:rsidP="00F80249">
                  <w:pPr>
                    <w:framePr w:hSpace="141" w:wrap="around" w:vAnchor="page" w:hAnchor="margin" w:y="1761"/>
                    <w:jc w:val="center"/>
                    <w:rPr>
                      <w:rFonts w:ascii="Arial Narrow" w:eastAsia="Calibri" w:hAnsi="Arial Narrow" w:cs="Times New Roman"/>
                    </w:rPr>
                  </w:pPr>
                  <w:r>
                    <w:t>………………….……………………………………………………………………</w:t>
                  </w:r>
                </w:p>
                <w:p w14:paraId="1A60750A" w14:textId="77777777" w:rsidR="00B70232" w:rsidRDefault="00B70232" w:rsidP="00F80249">
                  <w:pPr>
                    <w:framePr w:hSpace="141" w:wrap="around" w:vAnchor="page" w:hAnchor="margin" w:y="1761"/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(podpis z pieczątką imienną lub czytelny podpis osoby uprawnionej</w:t>
                  </w:r>
                </w:p>
                <w:p w14:paraId="0176B4F0" w14:textId="77777777" w:rsidR="00B70232" w:rsidRDefault="00B70232" w:rsidP="00F80249">
                  <w:pPr>
                    <w:framePr w:hSpace="141" w:wrap="around" w:vAnchor="page" w:hAnchor="margin" w:y="1761"/>
                    <w:widowControl w:val="0"/>
                    <w:spacing w:after="60"/>
                    <w:jc w:val="center"/>
                    <w:rPr>
                      <w:rFonts w:ascii="Arial Narrow" w:eastAsia="Calibri" w:hAnsi="Arial Narrow" w:cs="Times New Roman"/>
                    </w:rPr>
                  </w:pPr>
                  <w:r>
                    <w:rPr>
                      <w:sz w:val="18"/>
                    </w:rPr>
                    <w:t>do reprezentowania firmy składającej kalkulację lub oznaczenie graficzne podpisu elektronicznego)</w:t>
                  </w:r>
                </w:p>
              </w:tc>
            </w:tr>
          </w:tbl>
          <w:p w14:paraId="38C4A634" w14:textId="77777777" w:rsidR="00B70232" w:rsidRDefault="00B70232" w:rsidP="000348F7">
            <w:pPr>
              <w:jc w:val="both"/>
              <w:rPr>
                <w:b w:val="0"/>
                <w:color w:val="000000" w:themeColor="text1"/>
              </w:rPr>
            </w:pPr>
          </w:p>
        </w:tc>
      </w:tr>
    </w:tbl>
    <w:p w14:paraId="28B0BD25" w14:textId="77777777" w:rsidR="00B211A8" w:rsidRDefault="00B211A8" w:rsidP="00FA6DFD"/>
    <w:sectPr w:rsidR="00B211A8" w:rsidSect="000D263C">
      <w:headerReference w:type="default" r:id="rId8"/>
      <w:footerReference w:type="default" r:id="rId9"/>
      <w:pgSz w:w="11906" w:h="16838"/>
      <w:pgMar w:top="1417" w:right="1417" w:bottom="1417" w:left="993" w:header="283" w:footer="1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3608E15" w14:textId="77777777" w:rsidR="008553BA" w:rsidRDefault="008553BA" w:rsidP="00E167FF">
      <w:pPr>
        <w:spacing w:after="0" w:line="240" w:lineRule="auto"/>
      </w:pPr>
      <w:r>
        <w:separator/>
      </w:r>
    </w:p>
  </w:endnote>
  <w:endnote w:type="continuationSeparator" w:id="0">
    <w:p w14:paraId="266FF4AA" w14:textId="77777777" w:rsidR="008553BA" w:rsidRDefault="008553BA" w:rsidP="00E167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9171170"/>
      <w:docPartObj>
        <w:docPartGallery w:val="Page Numbers (Bottom of Page)"/>
        <w:docPartUnique/>
      </w:docPartObj>
    </w:sdtPr>
    <w:sdtEndPr/>
    <w:sdtContent>
      <w:p w14:paraId="2DF208E1" w14:textId="77777777" w:rsidR="000D263C" w:rsidRDefault="000D263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46CB2">
          <w:rPr>
            <w:noProof/>
          </w:rPr>
          <w:t>4</w:t>
        </w:r>
        <w:r>
          <w:fldChar w:fldCharType="end"/>
        </w:r>
      </w:p>
    </w:sdtContent>
  </w:sdt>
  <w:p w14:paraId="394B6A38" w14:textId="77777777" w:rsidR="000D263C" w:rsidRDefault="000D263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4BBA51" w14:textId="77777777" w:rsidR="008553BA" w:rsidRDefault="008553BA" w:rsidP="00E167FF">
      <w:pPr>
        <w:spacing w:after="0" w:line="240" w:lineRule="auto"/>
      </w:pPr>
      <w:r>
        <w:separator/>
      </w:r>
    </w:p>
  </w:footnote>
  <w:footnote w:type="continuationSeparator" w:id="0">
    <w:p w14:paraId="1C6288A1" w14:textId="77777777" w:rsidR="008553BA" w:rsidRDefault="008553BA" w:rsidP="00E167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357478" w14:textId="77777777" w:rsidR="00AF7525" w:rsidRDefault="00AF7525" w:rsidP="00AF7525">
    <w:pPr>
      <w:pStyle w:val="Nagwek"/>
      <w:tabs>
        <w:tab w:val="center" w:pos="4748"/>
        <w:tab w:val="right" w:pos="9496"/>
      </w:tabs>
      <w:rPr>
        <w:noProof/>
        <w:lang w:eastAsia="pl-PL"/>
      </w:rPr>
    </w:pPr>
  </w:p>
  <w:p w14:paraId="6FE8E760" w14:textId="731D9DA3" w:rsidR="00C371EE" w:rsidRDefault="00AF7525" w:rsidP="00AF7525">
    <w:pPr>
      <w:pStyle w:val="Nagwek"/>
      <w:tabs>
        <w:tab w:val="center" w:pos="4748"/>
        <w:tab w:val="right" w:pos="9496"/>
      </w:tabs>
    </w:pPr>
    <w:r>
      <w:rPr>
        <w:noProof/>
        <w:lang w:eastAsia="pl-PL"/>
      </w:rPr>
      <w:t>BOA.272.3.2023.MKO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66A"/>
    <w:rsid w:val="000348F7"/>
    <w:rsid w:val="00046CB2"/>
    <w:rsid w:val="00072E4A"/>
    <w:rsid w:val="000A50E3"/>
    <w:rsid w:val="000A67E5"/>
    <w:rsid w:val="000C2E39"/>
    <w:rsid w:val="000D263C"/>
    <w:rsid w:val="000D773A"/>
    <w:rsid w:val="000E1F70"/>
    <w:rsid w:val="0012061C"/>
    <w:rsid w:val="00127A1F"/>
    <w:rsid w:val="001A7CB1"/>
    <w:rsid w:val="002110EA"/>
    <w:rsid w:val="00255DE4"/>
    <w:rsid w:val="00265F8F"/>
    <w:rsid w:val="00284485"/>
    <w:rsid w:val="00293C01"/>
    <w:rsid w:val="002C6889"/>
    <w:rsid w:val="002C6A22"/>
    <w:rsid w:val="002D51A6"/>
    <w:rsid w:val="00302CE5"/>
    <w:rsid w:val="00305359"/>
    <w:rsid w:val="00307064"/>
    <w:rsid w:val="00317E6A"/>
    <w:rsid w:val="0034613B"/>
    <w:rsid w:val="00352C06"/>
    <w:rsid w:val="003B3205"/>
    <w:rsid w:val="003E7D79"/>
    <w:rsid w:val="00435765"/>
    <w:rsid w:val="00446519"/>
    <w:rsid w:val="00465204"/>
    <w:rsid w:val="004B63DD"/>
    <w:rsid w:val="004C3D57"/>
    <w:rsid w:val="004E26F9"/>
    <w:rsid w:val="005205F3"/>
    <w:rsid w:val="00524C9A"/>
    <w:rsid w:val="00590ADE"/>
    <w:rsid w:val="005A61CF"/>
    <w:rsid w:val="00634514"/>
    <w:rsid w:val="006A7C09"/>
    <w:rsid w:val="006B5FE9"/>
    <w:rsid w:val="006C21BE"/>
    <w:rsid w:val="006F0D0C"/>
    <w:rsid w:val="006F2430"/>
    <w:rsid w:val="00707A22"/>
    <w:rsid w:val="00747E67"/>
    <w:rsid w:val="007D2B7E"/>
    <w:rsid w:val="007E41B9"/>
    <w:rsid w:val="008553BA"/>
    <w:rsid w:val="00866723"/>
    <w:rsid w:val="008E62EF"/>
    <w:rsid w:val="00906E01"/>
    <w:rsid w:val="00914068"/>
    <w:rsid w:val="00982BE1"/>
    <w:rsid w:val="009B01A1"/>
    <w:rsid w:val="00A44DA4"/>
    <w:rsid w:val="00A72CAA"/>
    <w:rsid w:val="00A84108"/>
    <w:rsid w:val="00AC6052"/>
    <w:rsid w:val="00AF7525"/>
    <w:rsid w:val="00B211A8"/>
    <w:rsid w:val="00B41885"/>
    <w:rsid w:val="00B70232"/>
    <w:rsid w:val="00BB3CE2"/>
    <w:rsid w:val="00BB6057"/>
    <w:rsid w:val="00BD0544"/>
    <w:rsid w:val="00C371EE"/>
    <w:rsid w:val="00C83661"/>
    <w:rsid w:val="00C964F3"/>
    <w:rsid w:val="00CD2345"/>
    <w:rsid w:val="00CE41A4"/>
    <w:rsid w:val="00D0124B"/>
    <w:rsid w:val="00D3413D"/>
    <w:rsid w:val="00D87E76"/>
    <w:rsid w:val="00D937E9"/>
    <w:rsid w:val="00E167FF"/>
    <w:rsid w:val="00EB266A"/>
    <w:rsid w:val="00EC365B"/>
    <w:rsid w:val="00EE0713"/>
    <w:rsid w:val="00EE229A"/>
    <w:rsid w:val="00F26641"/>
    <w:rsid w:val="00F6306F"/>
    <w:rsid w:val="00F80249"/>
    <w:rsid w:val="00FA0280"/>
    <w:rsid w:val="00FA310E"/>
    <w:rsid w:val="00FA4889"/>
    <w:rsid w:val="00FA6DFD"/>
    <w:rsid w:val="00FD3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4607C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16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16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7F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67FF"/>
  </w:style>
  <w:style w:type="paragraph" w:styleId="Stopka">
    <w:name w:val="footer"/>
    <w:basedOn w:val="Normalny"/>
    <w:link w:val="Stopka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67FF"/>
  </w:style>
  <w:style w:type="table" w:styleId="Jasnecieniowanieakcent3">
    <w:name w:val="Light Shading Accent 3"/>
    <w:basedOn w:val="Standardowy"/>
    <w:uiPriority w:val="60"/>
    <w:rsid w:val="00E167FF"/>
    <w:pPr>
      <w:spacing w:after="0" w:line="240" w:lineRule="auto"/>
    </w:pPr>
    <w:rPr>
      <w:color w:val="14415C" w:themeColor="accent3" w:themeShade="BF"/>
    </w:rPr>
    <w:tblPr>
      <w:tblStyleRowBandSize w:val="1"/>
      <w:tblStyleColBandSize w:val="1"/>
      <w:tblBorders>
        <w:top w:val="single" w:sz="8" w:space="0" w:color="1B587C" w:themeColor="accent3"/>
        <w:bottom w:val="single" w:sz="8" w:space="0" w:color="1B587C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</w:style>
  <w:style w:type="character" w:styleId="Hipercze">
    <w:name w:val="Hyperlink"/>
    <w:basedOn w:val="Domylnaczcionkaakapitu"/>
    <w:uiPriority w:val="99"/>
    <w:unhideWhenUsed/>
    <w:rsid w:val="00D3413D"/>
    <w:rPr>
      <w:color w:val="6B9F25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16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16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7F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67FF"/>
  </w:style>
  <w:style w:type="paragraph" w:styleId="Stopka">
    <w:name w:val="footer"/>
    <w:basedOn w:val="Normalny"/>
    <w:link w:val="Stopka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67FF"/>
  </w:style>
  <w:style w:type="table" w:styleId="Jasnecieniowanieakcent3">
    <w:name w:val="Light Shading Accent 3"/>
    <w:basedOn w:val="Standardowy"/>
    <w:uiPriority w:val="60"/>
    <w:rsid w:val="00E167FF"/>
    <w:pPr>
      <w:spacing w:after="0" w:line="240" w:lineRule="auto"/>
    </w:pPr>
    <w:rPr>
      <w:color w:val="14415C" w:themeColor="accent3" w:themeShade="BF"/>
    </w:rPr>
    <w:tblPr>
      <w:tblStyleRowBandSize w:val="1"/>
      <w:tblStyleColBandSize w:val="1"/>
      <w:tblBorders>
        <w:top w:val="single" w:sz="8" w:space="0" w:color="1B587C" w:themeColor="accent3"/>
        <w:bottom w:val="single" w:sz="8" w:space="0" w:color="1B587C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</w:style>
  <w:style w:type="character" w:styleId="Hipercze">
    <w:name w:val="Hyperlink"/>
    <w:basedOn w:val="Domylnaczcionkaakapitu"/>
    <w:uiPriority w:val="99"/>
    <w:unhideWhenUsed/>
    <w:rsid w:val="00D3413D"/>
    <w:rPr>
      <w:color w:val="6B9F25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064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63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4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4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4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4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79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1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0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5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55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6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2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73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30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4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4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5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1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7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9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8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0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9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65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93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1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4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7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57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2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06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6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4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24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4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8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3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9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2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0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5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09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06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4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2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8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7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2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2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13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6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4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06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3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5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9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5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0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92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7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41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5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1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2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7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7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2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4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0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0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4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1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0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71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63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0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5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00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88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2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3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37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8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5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2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5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8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5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9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9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7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14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8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1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95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7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4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7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4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2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8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1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3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2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6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5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65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0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6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8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6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0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8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7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2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6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85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4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2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3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6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4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43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8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2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4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6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1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95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4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8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2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9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7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Aspekt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31FBF0-1B61-435F-AFEC-944AFE579E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889</Words>
  <Characters>5336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M-Kossak</dc:creator>
  <cp:lastModifiedBy>MKO</cp:lastModifiedBy>
  <cp:revision>14</cp:revision>
  <cp:lastPrinted>2023-07-03T15:15:00Z</cp:lastPrinted>
  <dcterms:created xsi:type="dcterms:W3CDTF">2023-07-03T13:05:00Z</dcterms:created>
  <dcterms:modified xsi:type="dcterms:W3CDTF">2023-07-03T15:15:00Z</dcterms:modified>
</cp:coreProperties>
</file>